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EE56" w14:textId="77777777" w:rsidR="00DB6404" w:rsidRPr="00AA794A" w:rsidRDefault="00802998" w:rsidP="00562888">
      <w:pPr>
        <w:pStyle w:val="Nadpis1"/>
        <w:spacing w:before="0" w:after="120"/>
      </w:pPr>
      <w:r w:rsidRPr="00AA794A">
        <w:t xml:space="preserve">Pokyny pro psaní příspěvků </w:t>
      </w:r>
    </w:p>
    <w:p w14:paraId="706E45A9" w14:textId="77777777" w:rsidR="00802998" w:rsidRPr="00AA794A" w:rsidRDefault="002558C9" w:rsidP="00DA4FE1">
      <w:pPr>
        <w:pStyle w:val="nadpisek-navod"/>
        <w:rPr>
          <w:sz w:val="28"/>
          <w:szCs w:val="28"/>
        </w:rPr>
      </w:pPr>
      <w:r w:rsidRPr="00AA794A">
        <w:rPr>
          <w:sz w:val="28"/>
          <w:szCs w:val="28"/>
        </w:rPr>
        <w:t>Obecná ustanovení</w:t>
      </w:r>
    </w:p>
    <w:p w14:paraId="51735E3A" w14:textId="77777777" w:rsidR="009A4893" w:rsidRPr="00115061" w:rsidRDefault="009A4893" w:rsidP="0054069D">
      <w:pPr>
        <w:pStyle w:val="Nzev"/>
        <w:ind w:firstLine="0"/>
        <w:rPr>
          <w:szCs w:val="24"/>
          <w:lang w:val="cs-CZ"/>
        </w:rPr>
      </w:pPr>
      <w:r w:rsidRPr="00115061">
        <w:rPr>
          <w:bCs/>
          <w:szCs w:val="24"/>
        </w:rPr>
        <w:t>Zasláním příspěvku se autor zavazuje, že příspěvek je původní</w:t>
      </w:r>
      <w:r w:rsidR="007812BA" w:rsidRPr="00115061">
        <w:rPr>
          <w:bCs/>
          <w:szCs w:val="24"/>
          <w:lang w:val="cs-CZ"/>
        </w:rPr>
        <w:t xml:space="preserve">, dosud </w:t>
      </w:r>
      <w:r w:rsidRPr="00115061">
        <w:rPr>
          <w:bCs/>
          <w:szCs w:val="24"/>
        </w:rPr>
        <w:t>nepublikovaný</w:t>
      </w:r>
      <w:r w:rsidR="007812BA" w:rsidRPr="00115061">
        <w:rPr>
          <w:bCs/>
          <w:szCs w:val="24"/>
          <w:lang w:val="cs-CZ"/>
        </w:rPr>
        <w:t xml:space="preserve"> a</w:t>
      </w:r>
      <w:r w:rsidR="001520AE" w:rsidRPr="00115061">
        <w:rPr>
          <w:bCs/>
          <w:szCs w:val="24"/>
          <w:lang w:val="cs-CZ"/>
        </w:rPr>
        <w:t> </w:t>
      </w:r>
      <w:r w:rsidR="007812BA" w:rsidRPr="00115061">
        <w:rPr>
          <w:bCs/>
          <w:szCs w:val="24"/>
          <w:lang w:val="cs-CZ"/>
        </w:rPr>
        <w:t>zároveň projevuje souhlas s jeho on-line publikací</w:t>
      </w:r>
      <w:r w:rsidRPr="00115061">
        <w:rPr>
          <w:bCs/>
          <w:szCs w:val="24"/>
        </w:rPr>
        <w:t>.</w:t>
      </w:r>
      <w:r w:rsidRPr="00115061">
        <w:rPr>
          <w:szCs w:val="24"/>
        </w:rPr>
        <w:t xml:space="preserve"> </w:t>
      </w:r>
    </w:p>
    <w:p w14:paraId="51F2BE65" w14:textId="77777777" w:rsidR="009A4893" w:rsidRPr="00AA794A" w:rsidRDefault="00F435F9" w:rsidP="00F435F9">
      <w:pPr>
        <w:pStyle w:val="nadpisek-navod"/>
        <w:rPr>
          <w:sz w:val="28"/>
          <w:szCs w:val="28"/>
        </w:rPr>
      </w:pPr>
      <w:r w:rsidRPr="00AA794A">
        <w:rPr>
          <w:sz w:val="28"/>
          <w:szCs w:val="28"/>
        </w:rPr>
        <w:t>Formální požadavky</w:t>
      </w:r>
    </w:p>
    <w:p w14:paraId="687F1509" w14:textId="77777777" w:rsidR="00C01529" w:rsidRPr="006179F7" w:rsidRDefault="002558C9" w:rsidP="00AA794A">
      <w:pPr>
        <w:spacing w:after="0"/>
        <w:jc w:val="both"/>
        <w:rPr>
          <w:b/>
          <w:sz w:val="26"/>
          <w:szCs w:val="26"/>
        </w:rPr>
      </w:pPr>
      <w:r w:rsidRPr="006179F7">
        <w:rPr>
          <w:b/>
          <w:sz w:val="26"/>
          <w:szCs w:val="26"/>
        </w:rPr>
        <w:t>Jazyk</w:t>
      </w:r>
    </w:p>
    <w:p w14:paraId="6E56ED22" w14:textId="16E61CE8" w:rsidR="002558C9" w:rsidRPr="00115061" w:rsidRDefault="002558C9" w:rsidP="00AA794A">
      <w:pPr>
        <w:pStyle w:val="Nzev"/>
        <w:ind w:firstLine="0"/>
        <w:rPr>
          <w:szCs w:val="24"/>
          <w:lang w:val="cs-CZ"/>
        </w:rPr>
      </w:pPr>
      <w:r w:rsidRPr="00115061">
        <w:rPr>
          <w:szCs w:val="24"/>
        </w:rPr>
        <w:t xml:space="preserve">Příspěvky </w:t>
      </w:r>
      <w:r w:rsidR="00692A2A" w:rsidRPr="00115061">
        <w:rPr>
          <w:szCs w:val="24"/>
          <w:lang w:val="cs-CZ"/>
        </w:rPr>
        <w:t>jsou</w:t>
      </w:r>
      <w:r w:rsidRPr="00115061">
        <w:rPr>
          <w:szCs w:val="24"/>
        </w:rPr>
        <w:t xml:space="preserve"> přijímány </w:t>
      </w:r>
      <w:r w:rsidR="00545B38" w:rsidRPr="00115061">
        <w:rPr>
          <w:szCs w:val="24"/>
          <w:lang w:val="cs-CZ"/>
        </w:rPr>
        <w:t>do jednotlivých sekcí konference</w:t>
      </w:r>
      <w:r w:rsidRPr="00115061">
        <w:rPr>
          <w:szCs w:val="24"/>
          <w:lang w:val="cs-CZ"/>
        </w:rPr>
        <w:t xml:space="preserve"> </w:t>
      </w:r>
      <w:r w:rsidRPr="00115061">
        <w:rPr>
          <w:szCs w:val="24"/>
        </w:rPr>
        <w:t xml:space="preserve">v jazyce </w:t>
      </w:r>
      <w:r w:rsidRPr="00115061">
        <w:rPr>
          <w:bCs/>
          <w:szCs w:val="24"/>
        </w:rPr>
        <w:t>anglickém</w:t>
      </w:r>
      <w:r w:rsidRPr="00115061">
        <w:rPr>
          <w:bCs/>
          <w:szCs w:val="24"/>
          <w:lang w:val="cs-CZ"/>
        </w:rPr>
        <w:t>, českém, slovenském</w:t>
      </w:r>
      <w:r w:rsidRPr="00115061">
        <w:rPr>
          <w:szCs w:val="24"/>
        </w:rPr>
        <w:t xml:space="preserve">. </w:t>
      </w:r>
    </w:p>
    <w:p w14:paraId="17D41CA7" w14:textId="77777777" w:rsidR="002558C9" w:rsidRPr="006179F7" w:rsidRDefault="00692A2A" w:rsidP="00AA794A">
      <w:pPr>
        <w:spacing w:after="0"/>
        <w:jc w:val="both"/>
        <w:rPr>
          <w:b/>
          <w:sz w:val="26"/>
          <w:szCs w:val="26"/>
        </w:rPr>
      </w:pPr>
      <w:r w:rsidRPr="006179F7">
        <w:rPr>
          <w:b/>
          <w:sz w:val="26"/>
          <w:szCs w:val="26"/>
        </w:rPr>
        <w:t>S</w:t>
      </w:r>
      <w:r w:rsidR="002558C9" w:rsidRPr="006179F7">
        <w:rPr>
          <w:b/>
          <w:sz w:val="26"/>
          <w:szCs w:val="26"/>
        </w:rPr>
        <w:t>truktura příspěvku</w:t>
      </w:r>
    </w:p>
    <w:p w14:paraId="3F5BEA57" w14:textId="6694CD16" w:rsidR="00692A2A" w:rsidRPr="00115061" w:rsidRDefault="00692A2A" w:rsidP="00A211AF">
      <w:pPr>
        <w:pStyle w:val="Nadpis5"/>
        <w:keepNext w:val="0"/>
        <w:spacing w:before="0" w:after="120"/>
        <w:jc w:val="both"/>
        <w:rPr>
          <w:b w:val="0"/>
          <w:szCs w:val="24"/>
        </w:rPr>
      </w:pPr>
      <w:r w:rsidRPr="00115061">
        <w:rPr>
          <w:b w:val="0"/>
          <w:szCs w:val="24"/>
        </w:rPr>
        <w:t>Název. Jméno autora. Abstrakt (150 - 200 slov, anglicky). Klíčová slova (5 – 7 slov, anglicky). Kódy klasifikace JEL ((</w:t>
      </w:r>
      <w:hyperlink r:id="rId8" w:history="1">
        <w:r w:rsidRPr="00115061">
          <w:rPr>
            <w:rStyle w:val="Hypertextovodkaz"/>
            <w:b w:val="0"/>
            <w:szCs w:val="24"/>
          </w:rPr>
          <w:t>http://www.aeaweb.org/jel/jel_class_system.php</w:t>
        </w:r>
      </w:hyperlink>
      <w:r w:rsidRPr="00115061">
        <w:rPr>
          <w:b w:val="0"/>
          <w:szCs w:val="24"/>
        </w:rPr>
        <w:t xml:space="preserve">). Úvod. </w:t>
      </w:r>
      <w:r w:rsidR="00F435F9" w:rsidRPr="00115061">
        <w:rPr>
          <w:b w:val="0"/>
          <w:szCs w:val="24"/>
        </w:rPr>
        <w:t xml:space="preserve">1 </w:t>
      </w:r>
      <w:r w:rsidRPr="00115061">
        <w:rPr>
          <w:b w:val="0"/>
          <w:szCs w:val="24"/>
        </w:rPr>
        <w:t xml:space="preserve">Formulace problematiky. </w:t>
      </w:r>
      <w:r w:rsidR="00F435F9" w:rsidRPr="00115061">
        <w:rPr>
          <w:b w:val="0"/>
          <w:szCs w:val="24"/>
        </w:rPr>
        <w:t xml:space="preserve">2 Metody. 3 </w:t>
      </w:r>
      <w:r w:rsidR="00AA794A" w:rsidRPr="00115061">
        <w:rPr>
          <w:b w:val="0"/>
          <w:szCs w:val="24"/>
        </w:rPr>
        <w:t xml:space="preserve">Rozbor </w:t>
      </w:r>
      <w:r w:rsidRPr="00115061">
        <w:rPr>
          <w:b w:val="0"/>
          <w:szCs w:val="24"/>
        </w:rPr>
        <w:t xml:space="preserve">problému. </w:t>
      </w:r>
      <w:r w:rsidR="00F435F9" w:rsidRPr="00115061">
        <w:rPr>
          <w:b w:val="0"/>
          <w:szCs w:val="24"/>
        </w:rPr>
        <w:t xml:space="preserve">4 Diskuze. </w:t>
      </w:r>
      <w:r w:rsidRPr="00115061">
        <w:rPr>
          <w:b w:val="0"/>
          <w:szCs w:val="24"/>
        </w:rPr>
        <w:t xml:space="preserve">Závěr. Poděkování. Použité zdroje. Kontaktní adresa autora. </w:t>
      </w:r>
      <w:r w:rsidRPr="00115061">
        <w:rPr>
          <w:szCs w:val="24"/>
        </w:rPr>
        <w:t xml:space="preserve">Pro psaní příspěvku </w:t>
      </w:r>
      <w:r w:rsidR="00D14EE8" w:rsidRPr="00115061">
        <w:rPr>
          <w:szCs w:val="24"/>
        </w:rPr>
        <w:t>použijte</w:t>
      </w:r>
      <w:r w:rsidRPr="00115061">
        <w:rPr>
          <w:szCs w:val="24"/>
        </w:rPr>
        <w:t xml:space="preserve"> šablonu s předdefinovanými styly a</w:t>
      </w:r>
      <w:r w:rsidR="00115061">
        <w:rPr>
          <w:szCs w:val="24"/>
        </w:rPr>
        <w:t> </w:t>
      </w:r>
      <w:r w:rsidRPr="00115061">
        <w:rPr>
          <w:szCs w:val="24"/>
        </w:rPr>
        <w:t>formáty</w:t>
      </w:r>
      <w:r w:rsidRPr="00115061">
        <w:rPr>
          <w:b w:val="0"/>
          <w:szCs w:val="24"/>
        </w:rPr>
        <w:t xml:space="preserve">. Přednastavená struktura obsahu příspěvku je povinná. </w:t>
      </w:r>
    </w:p>
    <w:p w14:paraId="4439E3DF" w14:textId="77777777" w:rsidR="002558C9" w:rsidRPr="006179F7" w:rsidRDefault="002558C9" w:rsidP="00AA794A">
      <w:pPr>
        <w:spacing w:after="0"/>
        <w:jc w:val="both"/>
        <w:rPr>
          <w:b/>
          <w:sz w:val="26"/>
          <w:szCs w:val="26"/>
        </w:rPr>
      </w:pPr>
      <w:r w:rsidRPr="006179F7">
        <w:rPr>
          <w:b/>
          <w:sz w:val="26"/>
          <w:szCs w:val="26"/>
        </w:rPr>
        <w:t>Text příspěvku</w:t>
      </w:r>
    </w:p>
    <w:p w14:paraId="7BE7BACC" w14:textId="758CA4BF" w:rsidR="00F435F9" w:rsidRPr="00115061" w:rsidRDefault="0054069D" w:rsidP="00A211AF">
      <w:pPr>
        <w:pStyle w:val="Nzev"/>
        <w:ind w:firstLine="0"/>
        <w:rPr>
          <w:szCs w:val="24"/>
          <w:lang w:val="cs-CZ"/>
        </w:rPr>
      </w:pPr>
      <w:r w:rsidRPr="00115061">
        <w:rPr>
          <w:szCs w:val="24"/>
        </w:rPr>
        <w:t xml:space="preserve">Rozsah příspěvku </w:t>
      </w:r>
      <w:r w:rsidR="00545B38" w:rsidRPr="00115061">
        <w:rPr>
          <w:szCs w:val="24"/>
          <w:lang w:val="cs-CZ"/>
        </w:rPr>
        <w:t xml:space="preserve">min. 8 - </w:t>
      </w:r>
      <w:r w:rsidRPr="00115061">
        <w:rPr>
          <w:szCs w:val="24"/>
          <w:lang w:val="cs-CZ"/>
        </w:rPr>
        <w:t>max. 12</w:t>
      </w:r>
      <w:r w:rsidRPr="00115061">
        <w:rPr>
          <w:szCs w:val="24"/>
        </w:rPr>
        <w:t xml:space="preserve"> str</w:t>
      </w:r>
      <w:r w:rsidRPr="00115061">
        <w:rPr>
          <w:szCs w:val="24"/>
          <w:lang w:val="cs-CZ"/>
        </w:rPr>
        <w:t>an</w:t>
      </w:r>
      <w:r w:rsidRPr="00115061">
        <w:rPr>
          <w:szCs w:val="24"/>
        </w:rPr>
        <w:t xml:space="preserve"> formátu A4</w:t>
      </w:r>
      <w:r w:rsidR="002C4B13" w:rsidRPr="00115061">
        <w:rPr>
          <w:szCs w:val="24"/>
          <w:lang w:val="cs-CZ"/>
        </w:rPr>
        <w:t xml:space="preserve"> včetně příloh</w:t>
      </w:r>
      <w:r w:rsidRPr="00115061">
        <w:rPr>
          <w:szCs w:val="24"/>
        </w:rPr>
        <w:t>.</w:t>
      </w:r>
      <w:r w:rsidR="00F435F9" w:rsidRPr="00115061">
        <w:rPr>
          <w:szCs w:val="24"/>
        </w:rPr>
        <w:t xml:space="preserve"> </w:t>
      </w:r>
      <w:r w:rsidR="00F435F9" w:rsidRPr="00115061">
        <w:rPr>
          <w:szCs w:val="24"/>
          <w:lang w:val="cs-CZ"/>
        </w:rPr>
        <w:t>T</w:t>
      </w:r>
      <w:r w:rsidR="00F435F9" w:rsidRPr="00115061">
        <w:rPr>
          <w:szCs w:val="24"/>
        </w:rPr>
        <w:t xml:space="preserve">ext příspěvku je psán </w:t>
      </w:r>
      <w:r w:rsidR="00F435F9" w:rsidRPr="00115061">
        <w:rPr>
          <w:bCs/>
          <w:szCs w:val="24"/>
        </w:rPr>
        <w:t xml:space="preserve">Times New Roman </w:t>
      </w:r>
      <w:r w:rsidR="00545B38" w:rsidRPr="00115061">
        <w:rPr>
          <w:bCs/>
          <w:szCs w:val="24"/>
          <w:lang w:val="cs-CZ"/>
        </w:rPr>
        <w:t>12</w:t>
      </w:r>
      <w:r w:rsidR="00F435F9" w:rsidRPr="00115061">
        <w:rPr>
          <w:bCs/>
          <w:szCs w:val="24"/>
        </w:rPr>
        <w:t xml:space="preserve"> bodů</w:t>
      </w:r>
      <w:r w:rsidR="00F435F9" w:rsidRPr="00115061">
        <w:rPr>
          <w:szCs w:val="24"/>
        </w:rPr>
        <w:t xml:space="preserve">, </w:t>
      </w:r>
      <w:r w:rsidR="00F435F9" w:rsidRPr="00115061">
        <w:rPr>
          <w:bCs/>
          <w:szCs w:val="24"/>
        </w:rPr>
        <w:t>řádkování jednoduché, zarovnání do bloku</w:t>
      </w:r>
      <w:r w:rsidR="00F435F9" w:rsidRPr="00115061">
        <w:rPr>
          <w:szCs w:val="24"/>
        </w:rPr>
        <w:t xml:space="preserve">. </w:t>
      </w:r>
      <w:r w:rsidR="00F435F9" w:rsidRPr="00115061">
        <w:rPr>
          <w:bCs/>
          <w:szCs w:val="24"/>
        </w:rPr>
        <w:t>Okraje jsou nastaveny</w:t>
      </w:r>
      <w:r w:rsidR="00F435F9" w:rsidRPr="00115061">
        <w:rPr>
          <w:szCs w:val="24"/>
        </w:rPr>
        <w:t>: levý a</w:t>
      </w:r>
      <w:r w:rsidR="001520AE" w:rsidRPr="00115061">
        <w:rPr>
          <w:szCs w:val="24"/>
          <w:lang w:val="cs-CZ"/>
        </w:rPr>
        <w:t> </w:t>
      </w:r>
      <w:r w:rsidR="00F435F9" w:rsidRPr="00115061">
        <w:rPr>
          <w:szCs w:val="24"/>
        </w:rPr>
        <w:t>pravý na 2</w:t>
      </w:r>
      <w:r w:rsidR="00F435F9" w:rsidRPr="00115061">
        <w:rPr>
          <w:szCs w:val="24"/>
          <w:lang w:val="cs-CZ"/>
        </w:rPr>
        <w:t>,</w:t>
      </w:r>
      <w:r w:rsidR="00F435F9" w:rsidRPr="00115061">
        <w:rPr>
          <w:szCs w:val="24"/>
        </w:rPr>
        <w:t xml:space="preserve">5 cm, horní 2 cm, dolní 2 cm. Zápatí </w:t>
      </w:r>
      <w:r w:rsidR="00F435F9" w:rsidRPr="00115061">
        <w:rPr>
          <w:szCs w:val="24"/>
          <w:lang w:val="cs-CZ"/>
        </w:rPr>
        <w:t>je</w:t>
      </w:r>
      <w:r w:rsidR="00F435F9" w:rsidRPr="00115061">
        <w:rPr>
          <w:szCs w:val="24"/>
        </w:rPr>
        <w:t xml:space="preserve"> nastaveno na 1,6 cm od spodního okraje stránky.</w:t>
      </w:r>
      <w:r w:rsidR="00F435F9" w:rsidRPr="00115061">
        <w:rPr>
          <w:szCs w:val="24"/>
          <w:lang w:val="cs-CZ"/>
        </w:rPr>
        <w:t xml:space="preserve"> V případě potřeby použijte zvýraznění bold, text nepodtrhávejte a nepoužívejte italics. </w:t>
      </w:r>
      <w:r w:rsidR="00F435F9" w:rsidRPr="00115061">
        <w:rPr>
          <w:szCs w:val="24"/>
        </w:rPr>
        <w:t>První řádek odstavce vždy odsazen o0,6 cm.</w:t>
      </w:r>
      <w:r w:rsidR="006179F7" w:rsidRPr="00115061">
        <w:rPr>
          <w:szCs w:val="24"/>
          <w:lang w:val="cs-CZ"/>
        </w:rPr>
        <w:t xml:space="preserve"> Stránky nečíslovat.</w:t>
      </w:r>
    </w:p>
    <w:p w14:paraId="03F62DAF" w14:textId="77777777" w:rsidR="002558C9" w:rsidRPr="006179F7" w:rsidRDefault="002558C9" w:rsidP="00A211AF">
      <w:pPr>
        <w:spacing w:after="0"/>
        <w:jc w:val="both"/>
        <w:rPr>
          <w:b/>
          <w:sz w:val="26"/>
          <w:szCs w:val="26"/>
        </w:rPr>
      </w:pPr>
      <w:r w:rsidRPr="006179F7">
        <w:rPr>
          <w:b/>
          <w:sz w:val="26"/>
          <w:szCs w:val="26"/>
        </w:rPr>
        <w:t>Nadpisy</w:t>
      </w:r>
    </w:p>
    <w:p w14:paraId="16433292" w14:textId="77777777" w:rsidR="001520AE" w:rsidRPr="00D14EE8" w:rsidRDefault="001520AE" w:rsidP="00D14EE8">
      <w:pPr>
        <w:pStyle w:val="Nadpis2"/>
        <w:spacing w:before="0" w:after="0"/>
        <w:rPr>
          <w:sz w:val="26"/>
          <w:szCs w:val="26"/>
        </w:rPr>
      </w:pPr>
      <w:r w:rsidRPr="00D14EE8">
        <w:rPr>
          <w:sz w:val="26"/>
          <w:szCs w:val="26"/>
        </w:rPr>
        <w:t>Kapitola (Times New Roman, 14, bold)</w:t>
      </w:r>
    </w:p>
    <w:p w14:paraId="2AF7D405" w14:textId="77777777" w:rsidR="001520AE" w:rsidRPr="00D14EE8" w:rsidRDefault="00D14EE8" w:rsidP="00D14EE8">
      <w:pPr>
        <w:pStyle w:val="Nzev"/>
        <w:spacing w:after="0"/>
        <w:ind w:firstLine="0"/>
        <w:rPr>
          <w:sz w:val="26"/>
          <w:szCs w:val="26"/>
        </w:rPr>
      </w:pPr>
      <w:r w:rsidRPr="00D14EE8">
        <w:rPr>
          <w:sz w:val="26"/>
          <w:szCs w:val="26"/>
          <w:lang w:val="cs-CZ"/>
        </w:rPr>
        <w:t>1.1</w:t>
      </w:r>
      <w:r w:rsidRPr="00D14EE8">
        <w:rPr>
          <w:sz w:val="26"/>
          <w:szCs w:val="26"/>
          <w:lang w:val="cs-CZ"/>
        </w:rPr>
        <w:tab/>
      </w:r>
      <w:r w:rsidR="001520AE" w:rsidRPr="00D14EE8">
        <w:rPr>
          <w:sz w:val="26"/>
          <w:szCs w:val="26"/>
        </w:rPr>
        <w:t>Subkapitola (Times New Roman, 13, bold)</w:t>
      </w:r>
    </w:p>
    <w:p w14:paraId="008D9A83" w14:textId="77777777" w:rsidR="001520AE" w:rsidRPr="00D14EE8" w:rsidRDefault="00D14EE8" w:rsidP="00D14EE8">
      <w:pPr>
        <w:pStyle w:val="Nzev"/>
        <w:ind w:firstLine="0"/>
        <w:rPr>
          <w:sz w:val="26"/>
          <w:szCs w:val="26"/>
        </w:rPr>
      </w:pPr>
      <w:r w:rsidRPr="00D14EE8">
        <w:rPr>
          <w:sz w:val="26"/>
          <w:szCs w:val="26"/>
          <w:lang w:val="cs-CZ"/>
        </w:rPr>
        <w:t>1.1.1</w:t>
      </w:r>
      <w:r w:rsidRPr="00D14EE8">
        <w:rPr>
          <w:sz w:val="26"/>
          <w:szCs w:val="26"/>
          <w:lang w:val="cs-CZ"/>
        </w:rPr>
        <w:tab/>
      </w:r>
      <w:r w:rsidR="001520AE" w:rsidRPr="00D14EE8">
        <w:rPr>
          <w:sz w:val="26"/>
          <w:szCs w:val="26"/>
        </w:rPr>
        <w:t>Sub-subkapitola (Times New Roman, 13, bold italics)</w:t>
      </w:r>
    </w:p>
    <w:p w14:paraId="536D4D22" w14:textId="77777777" w:rsidR="0054069D" w:rsidRPr="006179F7" w:rsidRDefault="0054069D" w:rsidP="00A211AF">
      <w:pPr>
        <w:spacing w:after="0"/>
        <w:jc w:val="both"/>
        <w:rPr>
          <w:b/>
          <w:sz w:val="26"/>
          <w:szCs w:val="26"/>
        </w:rPr>
      </w:pPr>
      <w:r w:rsidRPr="006179F7">
        <w:rPr>
          <w:b/>
          <w:sz w:val="26"/>
          <w:szCs w:val="26"/>
        </w:rPr>
        <w:t>Tabulky a obrázky</w:t>
      </w:r>
    </w:p>
    <w:p w14:paraId="2334FE60" w14:textId="77777777" w:rsidR="009328B6" w:rsidRPr="00115061" w:rsidRDefault="009328B6" w:rsidP="009328B6">
      <w:pPr>
        <w:pStyle w:val="Nzev"/>
        <w:ind w:firstLine="0"/>
        <w:rPr>
          <w:szCs w:val="24"/>
        </w:rPr>
      </w:pPr>
      <w:r w:rsidRPr="00115061">
        <w:rPr>
          <w:szCs w:val="24"/>
        </w:rPr>
        <w:t xml:space="preserve">Tabulky a obrázky </w:t>
      </w:r>
      <w:r w:rsidRPr="00115061">
        <w:rPr>
          <w:szCs w:val="24"/>
          <w:lang w:val="cs-CZ"/>
        </w:rPr>
        <w:t>jsou umístěny přímo v textu.</w:t>
      </w:r>
      <w:r w:rsidRPr="00115061">
        <w:rPr>
          <w:szCs w:val="24"/>
        </w:rPr>
        <w:t xml:space="preserve"> Obrázky </w:t>
      </w:r>
      <w:r w:rsidRPr="00115061">
        <w:rPr>
          <w:szCs w:val="24"/>
          <w:lang w:val="cs-CZ"/>
        </w:rPr>
        <w:t>(mezi obrázky se řadí i grafy)</w:t>
      </w:r>
      <w:r w:rsidRPr="00115061">
        <w:rPr>
          <w:szCs w:val="24"/>
        </w:rPr>
        <w:t xml:space="preserve"> doporučujeme volit dvourozměrné, jen v nevyhnutelných případech prostorové. Čáry, popis os i obrázku je psán velikostí písma 13. Doporučujeme nepoužívat rastrové mřížky a vnější orámování. </w:t>
      </w:r>
      <w:r w:rsidR="003256DA" w:rsidRPr="00115061">
        <w:rPr>
          <w:szCs w:val="24"/>
          <w:lang w:val="cs-CZ"/>
        </w:rPr>
        <w:t>Sborník</w:t>
      </w:r>
      <w:r w:rsidRPr="00115061">
        <w:rPr>
          <w:szCs w:val="24"/>
        </w:rPr>
        <w:t xml:space="preserve"> je tištěn černobíle</w:t>
      </w:r>
      <w:r w:rsidRPr="00115061">
        <w:rPr>
          <w:szCs w:val="24"/>
          <w:lang w:val="cs-CZ"/>
        </w:rPr>
        <w:t>.</w:t>
      </w:r>
      <w:r w:rsidRPr="00115061">
        <w:rPr>
          <w:szCs w:val="24"/>
        </w:rPr>
        <w:t xml:space="preserve"> Zdroj je uveden vpravo pod obrázkem nebo tabulkou. </w:t>
      </w:r>
    </w:p>
    <w:p w14:paraId="430F72D4" w14:textId="77777777" w:rsidR="009328B6" w:rsidRPr="00115061" w:rsidRDefault="009328B6" w:rsidP="0022353B">
      <w:pPr>
        <w:pStyle w:val="Nzev"/>
        <w:ind w:firstLine="0"/>
        <w:rPr>
          <w:rFonts w:ascii="Garamond" w:hAnsi="Garamond"/>
          <w:szCs w:val="24"/>
        </w:rPr>
      </w:pPr>
      <w:r w:rsidRPr="00115061">
        <w:rPr>
          <w:bCs/>
          <w:szCs w:val="24"/>
        </w:rPr>
        <w:t>Označení tabulek</w:t>
      </w:r>
      <w:r w:rsidRPr="00115061">
        <w:rPr>
          <w:szCs w:val="24"/>
        </w:rPr>
        <w:t xml:space="preserve">: </w:t>
      </w:r>
      <w:r w:rsidRPr="00115061">
        <w:rPr>
          <w:b/>
          <w:bCs/>
          <w:i/>
          <w:iCs/>
          <w:szCs w:val="24"/>
        </w:rPr>
        <w:t>Tab. 1: Název kurzívou</w:t>
      </w:r>
      <w:r w:rsidRPr="00115061">
        <w:rPr>
          <w:szCs w:val="24"/>
        </w:rPr>
        <w:t xml:space="preserve">, </w:t>
      </w:r>
      <w:r w:rsidRPr="00115061">
        <w:rPr>
          <w:b/>
          <w:i/>
          <w:szCs w:val="24"/>
          <w:lang w:val="cs-CZ"/>
        </w:rPr>
        <w:t>13, bold,</w:t>
      </w:r>
      <w:r w:rsidRPr="00115061">
        <w:rPr>
          <w:szCs w:val="24"/>
          <w:lang w:val="cs-CZ"/>
        </w:rPr>
        <w:t xml:space="preserve"> </w:t>
      </w:r>
      <w:r w:rsidRPr="00115061">
        <w:rPr>
          <w:szCs w:val="24"/>
        </w:rPr>
        <w:t xml:space="preserve">umístěný nad tabulkou, vysvětlení užitých zkratek v poznámce pod tabulkou. </w:t>
      </w:r>
      <w:r w:rsidRPr="00115061">
        <w:rPr>
          <w:szCs w:val="24"/>
          <w:lang w:val="cs-CZ"/>
        </w:rPr>
        <w:t>V</w:t>
      </w:r>
      <w:r w:rsidRPr="00115061">
        <w:rPr>
          <w:szCs w:val="24"/>
        </w:rPr>
        <w:t xml:space="preserve"> textu Tab. 1, Tab. 2</w:t>
      </w:r>
      <w:r w:rsidRPr="00115061">
        <w:rPr>
          <w:szCs w:val="24"/>
          <w:lang w:val="cs-CZ"/>
        </w:rPr>
        <w:t xml:space="preserve">. </w:t>
      </w:r>
      <w:r w:rsidRPr="00115061">
        <w:rPr>
          <w:szCs w:val="24"/>
        </w:rPr>
        <w:t>Zdroj: písmo 11, Times New Roman, kurzívou, zarovnání vpravo pod tabulku.</w:t>
      </w:r>
      <w:r w:rsidR="0022353B" w:rsidRPr="00115061">
        <w:rPr>
          <w:szCs w:val="24"/>
          <w:lang w:val="cs-CZ"/>
        </w:rPr>
        <w:t xml:space="preserve"> Např.:</w:t>
      </w:r>
    </w:p>
    <w:p w14:paraId="42B51392" w14:textId="77777777" w:rsidR="009328B6" w:rsidRPr="006179F7" w:rsidRDefault="009328B6" w:rsidP="0091100E">
      <w:pPr>
        <w:pStyle w:val="Titulektab"/>
        <w:spacing w:after="0" w:line="240" w:lineRule="auto"/>
        <w:rPr>
          <w:b/>
          <w:bCs w:val="0"/>
          <w:sz w:val="26"/>
          <w:szCs w:val="26"/>
        </w:rPr>
      </w:pPr>
      <w:r w:rsidRPr="006179F7">
        <w:rPr>
          <w:b/>
          <w:bCs w:val="0"/>
          <w:sz w:val="26"/>
          <w:szCs w:val="26"/>
        </w:rPr>
        <w:t xml:space="preserve">Tab. 3: </w:t>
      </w:r>
      <w:r w:rsidR="007A0A2D">
        <w:rPr>
          <w:b/>
          <w:bCs w:val="0"/>
          <w:sz w:val="26"/>
          <w:szCs w:val="26"/>
        </w:rPr>
        <w:t>Název tabulky</w:t>
      </w:r>
    </w:p>
    <w:tbl>
      <w:tblPr>
        <w:tblW w:w="88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28"/>
        <w:gridCol w:w="2126"/>
        <w:gridCol w:w="2043"/>
      </w:tblGrid>
      <w:tr w:rsidR="007A0A2D" w:rsidRPr="006179F7" w14:paraId="226F5B86" w14:textId="77777777" w:rsidTr="00D14EE8">
        <w:trPr>
          <w:trHeight w:val="681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98BD" w14:textId="77777777" w:rsidR="007A0A2D" w:rsidRPr="007A0A2D" w:rsidRDefault="007A0A2D" w:rsidP="007A0A2D">
            <w:pPr>
              <w:jc w:val="center"/>
              <w:rPr>
                <w:b/>
                <w:sz w:val="26"/>
                <w:szCs w:val="26"/>
              </w:rPr>
            </w:pPr>
            <w:r w:rsidRPr="007A0A2D">
              <w:rPr>
                <w:b/>
                <w:sz w:val="26"/>
                <w:szCs w:val="26"/>
              </w:rPr>
              <w:t>Číslo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5630" w14:textId="77777777" w:rsidR="007A0A2D" w:rsidRPr="007A0A2D" w:rsidRDefault="007A0A2D" w:rsidP="007A0A2D">
            <w:pPr>
              <w:jc w:val="center"/>
              <w:rPr>
                <w:b/>
                <w:sz w:val="26"/>
                <w:szCs w:val="26"/>
              </w:rPr>
            </w:pPr>
            <w:r w:rsidRPr="007A0A2D">
              <w:rPr>
                <w:b/>
                <w:sz w:val="26"/>
                <w:szCs w:val="26"/>
              </w:rPr>
              <w:t>Rok 2001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4CDF" w14:textId="77777777" w:rsidR="007A0A2D" w:rsidRPr="007A0A2D" w:rsidRDefault="007A0A2D" w:rsidP="007A0A2D">
            <w:pPr>
              <w:jc w:val="center"/>
              <w:rPr>
                <w:b/>
                <w:sz w:val="26"/>
                <w:szCs w:val="26"/>
              </w:rPr>
            </w:pPr>
            <w:r w:rsidRPr="007A0A2D">
              <w:rPr>
                <w:b/>
                <w:sz w:val="26"/>
                <w:szCs w:val="26"/>
              </w:rPr>
              <w:t>Rok 2002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F442" w14:textId="77777777" w:rsidR="007A0A2D" w:rsidRPr="007A0A2D" w:rsidRDefault="007A0A2D" w:rsidP="007A0A2D">
            <w:pPr>
              <w:jc w:val="center"/>
              <w:rPr>
                <w:b/>
                <w:sz w:val="26"/>
                <w:szCs w:val="26"/>
              </w:rPr>
            </w:pPr>
            <w:r w:rsidRPr="007A0A2D">
              <w:rPr>
                <w:b/>
                <w:sz w:val="26"/>
                <w:szCs w:val="26"/>
              </w:rPr>
              <w:t>Rok 2003</w:t>
            </w:r>
          </w:p>
        </w:tc>
      </w:tr>
      <w:tr w:rsidR="007A0A2D" w:rsidRPr="006179F7" w14:paraId="55CF0B5A" w14:textId="77777777" w:rsidTr="00D14EE8">
        <w:trPr>
          <w:trHeight w:val="255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EB77" w14:textId="77777777" w:rsidR="007A0A2D" w:rsidRPr="006179F7" w:rsidRDefault="007A0A2D" w:rsidP="007A0A2D">
            <w:pPr>
              <w:jc w:val="center"/>
              <w:rPr>
                <w:sz w:val="26"/>
                <w:szCs w:val="26"/>
              </w:rPr>
            </w:pPr>
            <w:r w:rsidRPr="006179F7">
              <w:rPr>
                <w:sz w:val="26"/>
                <w:szCs w:val="26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E827" w14:textId="77777777" w:rsidR="007A0A2D" w:rsidRPr="006179F7" w:rsidRDefault="007A0A2D" w:rsidP="007A0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1BA6" w14:textId="77777777" w:rsidR="007A0A2D" w:rsidRPr="006179F7" w:rsidRDefault="007A0A2D" w:rsidP="007A0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9655" w14:textId="77777777" w:rsidR="007A0A2D" w:rsidRPr="006179F7" w:rsidRDefault="007A0A2D" w:rsidP="007A0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7A0A2D" w:rsidRPr="006179F7" w14:paraId="57DD1057" w14:textId="77777777" w:rsidTr="00D14EE8">
        <w:trPr>
          <w:trHeight w:val="255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58AF" w14:textId="77777777" w:rsidR="007A0A2D" w:rsidRPr="006179F7" w:rsidRDefault="007A0A2D" w:rsidP="007A0A2D">
            <w:pPr>
              <w:jc w:val="center"/>
              <w:rPr>
                <w:sz w:val="26"/>
                <w:szCs w:val="26"/>
              </w:rPr>
            </w:pPr>
            <w:r w:rsidRPr="006179F7">
              <w:rPr>
                <w:sz w:val="26"/>
                <w:szCs w:val="26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F502" w14:textId="77777777" w:rsidR="007A0A2D" w:rsidRPr="006179F7" w:rsidRDefault="007A0A2D" w:rsidP="007A0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39D9" w14:textId="77777777" w:rsidR="007A0A2D" w:rsidRPr="006179F7" w:rsidRDefault="007A0A2D" w:rsidP="007A0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2ECB" w14:textId="77777777" w:rsidR="007A0A2D" w:rsidRPr="006179F7" w:rsidRDefault="007A0A2D" w:rsidP="007A0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14:paraId="56C8B757" w14:textId="77777777" w:rsidR="009328B6" w:rsidRPr="006179F7" w:rsidRDefault="009328B6" w:rsidP="009328B6">
      <w:pPr>
        <w:pStyle w:val="Normln-odsazen"/>
        <w:tabs>
          <w:tab w:val="left" w:pos="9071"/>
        </w:tabs>
        <w:spacing w:line="240" w:lineRule="auto"/>
        <w:ind w:right="-1" w:firstLine="0"/>
        <w:jc w:val="right"/>
        <w:rPr>
          <w:i/>
          <w:sz w:val="22"/>
          <w:szCs w:val="22"/>
        </w:rPr>
      </w:pPr>
      <w:r w:rsidRPr="006179F7">
        <w:rPr>
          <w:i/>
          <w:sz w:val="22"/>
          <w:szCs w:val="22"/>
        </w:rPr>
        <w:t>Zdroj: [1]</w:t>
      </w:r>
    </w:p>
    <w:p w14:paraId="6D2E675C" w14:textId="77777777" w:rsidR="004A518E" w:rsidRPr="006179F7" w:rsidRDefault="004A518E" w:rsidP="009328B6">
      <w:pPr>
        <w:pStyle w:val="Normln-odsazen"/>
        <w:tabs>
          <w:tab w:val="left" w:pos="9071"/>
        </w:tabs>
        <w:spacing w:line="240" w:lineRule="auto"/>
        <w:ind w:right="-1" w:firstLine="0"/>
        <w:jc w:val="right"/>
        <w:rPr>
          <w:i/>
          <w:sz w:val="22"/>
          <w:szCs w:val="22"/>
        </w:rPr>
      </w:pPr>
      <w:r w:rsidRPr="006179F7">
        <w:rPr>
          <w:i/>
          <w:sz w:val="22"/>
          <w:szCs w:val="22"/>
        </w:rPr>
        <w:t>nebo Zdroj: vlastní zpracování autora</w:t>
      </w:r>
    </w:p>
    <w:p w14:paraId="28401DB3" w14:textId="77777777" w:rsidR="009328B6" w:rsidRPr="00115061" w:rsidRDefault="009328B6" w:rsidP="0022353B">
      <w:pPr>
        <w:pStyle w:val="Nzev"/>
        <w:ind w:firstLine="0"/>
        <w:rPr>
          <w:rFonts w:ascii="Garamond" w:hAnsi="Garamond"/>
          <w:szCs w:val="24"/>
        </w:rPr>
      </w:pPr>
      <w:r w:rsidRPr="00115061">
        <w:rPr>
          <w:bCs/>
          <w:szCs w:val="24"/>
        </w:rPr>
        <w:t>Označení obrázků</w:t>
      </w:r>
      <w:r w:rsidRPr="00115061">
        <w:rPr>
          <w:szCs w:val="24"/>
        </w:rPr>
        <w:t xml:space="preserve">: </w:t>
      </w:r>
      <w:r w:rsidR="004A518E" w:rsidRPr="00115061">
        <w:rPr>
          <w:b/>
          <w:bCs/>
          <w:i/>
          <w:iCs/>
          <w:szCs w:val="24"/>
        </w:rPr>
        <w:t>Obr. 1: Název kurzívou</w:t>
      </w:r>
      <w:r w:rsidR="004A518E" w:rsidRPr="00115061">
        <w:rPr>
          <w:b/>
          <w:bCs/>
          <w:i/>
          <w:iCs/>
          <w:szCs w:val="24"/>
          <w:lang w:val="cs-CZ"/>
        </w:rPr>
        <w:t>, 13, bold,</w:t>
      </w:r>
      <w:r w:rsidR="004A518E" w:rsidRPr="00115061">
        <w:rPr>
          <w:b/>
          <w:bCs/>
          <w:i/>
          <w:iCs/>
          <w:szCs w:val="24"/>
        </w:rPr>
        <w:t xml:space="preserve"> </w:t>
      </w:r>
      <w:r w:rsidR="004A518E" w:rsidRPr="00115061">
        <w:rPr>
          <w:bCs/>
          <w:iCs/>
          <w:szCs w:val="24"/>
        </w:rPr>
        <w:t xml:space="preserve">umístěný </w:t>
      </w:r>
      <w:r w:rsidR="007A0A2D" w:rsidRPr="00115061">
        <w:rPr>
          <w:bCs/>
          <w:iCs/>
          <w:szCs w:val="24"/>
          <w:lang w:val="cs-CZ"/>
        </w:rPr>
        <w:t>nad o</w:t>
      </w:r>
      <w:r w:rsidR="004A518E" w:rsidRPr="00115061">
        <w:rPr>
          <w:bCs/>
          <w:iCs/>
          <w:szCs w:val="24"/>
        </w:rPr>
        <w:t>brázkem</w:t>
      </w:r>
      <w:r w:rsidR="004A518E" w:rsidRPr="00115061">
        <w:rPr>
          <w:b/>
          <w:bCs/>
          <w:i/>
          <w:iCs/>
          <w:szCs w:val="24"/>
          <w:lang w:val="cs-CZ"/>
        </w:rPr>
        <w:t xml:space="preserve">. </w:t>
      </w:r>
      <w:r w:rsidR="004A518E" w:rsidRPr="00115061">
        <w:rPr>
          <w:bCs/>
          <w:iCs/>
          <w:szCs w:val="24"/>
          <w:lang w:val="cs-CZ"/>
        </w:rPr>
        <w:t>V</w:t>
      </w:r>
      <w:r w:rsidRPr="00115061">
        <w:rPr>
          <w:szCs w:val="24"/>
        </w:rPr>
        <w:t xml:space="preserve"> textu Obr. 1, Obr. 2</w:t>
      </w:r>
      <w:r w:rsidR="004A518E" w:rsidRPr="00115061">
        <w:rPr>
          <w:szCs w:val="24"/>
          <w:lang w:val="cs-CZ"/>
        </w:rPr>
        <w:t xml:space="preserve">. </w:t>
      </w:r>
      <w:r w:rsidRPr="00115061">
        <w:rPr>
          <w:szCs w:val="24"/>
        </w:rPr>
        <w:t>Zdroj: písmo 11, Times New Roman, kurzívou, zarovnání vpravo pod obrázek.</w:t>
      </w:r>
      <w:r w:rsidR="0022353B" w:rsidRPr="00115061">
        <w:rPr>
          <w:szCs w:val="24"/>
          <w:lang w:val="cs-CZ"/>
        </w:rPr>
        <w:t xml:space="preserve"> Např.:</w:t>
      </w:r>
    </w:p>
    <w:p w14:paraId="5D398FB5" w14:textId="77777777" w:rsidR="00115061" w:rsidRDefault="00115061" w:rsidP="007A0A2D">
      <w:pPr>
        <w:pStyle w:val="Titulek"/>
        <w:spacing w:after="0"/>
        <w:jc w:val="center"/>
        <w:rPr>
          <w:bCs w:val="0"/>
          <w:i/>
          <w:sz w:val="26"/>
          <w:szCs w:val="26"/>
        </w:rPr>
      </w:pPr>
    </w:p>
    <w:p w14:paraId="4DE12129" w14:textId="77777777" w:rsidR="00115061" w:rsidRDefault="00115061" w:rsidP="007A0A2D">
      <w:pPr>
        <w:pStyle w:val="Titulek"/>
        <w:spacing w:after="0"/>
        <w:jc w:val="center"/>
        <w:rPr>
          <w:bCs w:val="0"/>
          <w:i/>
          <w:sz w:val="26"/>
          <w:szCs w:val="26"/>
        </w:rPr>
      </w:pPr>
    </w:p>
    <w:p w14:paraId="3CFFEBAD" w14:textId="77777777" w:rsidR="00115061" w:rsidRDefault="00115061" w:rsidP="007A0A2D">
      <w:pPr>
        <w:pStyle w:val="Titulek"/>
        <w:spacing w:after="0"/>
        <w:jc w:val="center"/>
        <w:rPr>
          <w:bCs w:val="0"/>
          <w:i/>
          <w:sz w:val="26"/>
          <w:szCs w:val="26"/>
        </w:rPr>
      </w:pPr>
    </w:p>
    <w:p w14:paraId="3EC01772" w14:textId="50C1FC7B" w:rsidR="007A0A2D" w:rsidRPr="006179F7" w:rsidRDefault="007A0A2D" w:rsidP="007A0A2D">
      <w:pPr>
        <w:pStyle w:val="Titulek"/>
        <w:spacing w:after="0"/>
        <w:jc w:val="center"/>
        <w:rPr>
          <w:bCs w:val="0"/>
          <w:i/>
          <w:sz w:val="26"/>
          <w:szCs w:val="26"/>
        </w:rPr>
      </w:pPr>
      <w:r w:rsidRPr="006179F7">
        <w:rPr>
          <w:bCs w:val="0"/>
          <w:i/>
          <w:sz w:val="26"/>
          <w:szCs w:val="26"/>
        </w:rPr>
        <w:lastRenderedPageBreak/>
        <w:t xml:space="preserve">Obr. </w:t>
      </w:r>
      <w:r w:rsidRPr="006179F7">
        <w:rPr>
          <w:bCs w:val="0"/>
          <w:i/>
          <w:sz w:val="26"/>
          <w:szCs w:val="26"/>
        </w:rPr>
        <w:fldChar w:fldCharType="begin"/>
      </w:r>
      <w:r w:rsidRPr="006179F7">
        <w:rPr>
          <w:bCs w:val="0"/>
          <w:i/>
          <w:sz w:val="26"/>
          <w:szCs w:val="26"/>
        </w:rPr>
        <w:instrText xml:space="preserve"> SEQ Obrázek \* ARABIC </w:instrText>
      </w:r>
      <w:r w:rsidRPr="006179F7">
        <w:rPr>
          <w:bCs w:val="0"/>
          <w:i/>
          <w:sz w:val="26"/>
          <w:szCs w:val="26"/>
        </w:rPr>
        <w:fldChar w:fldCharType="separate"/>
      </w:r>
      <w:r w:rsidRPr="006179F7">
        <w:rPr>
          <w:bCs w:val="0"/>
          <w:i/>
          <w:noProof/>
          <w:sz w:val="26"/>
          <w:szCs w:val="26"/>
        </w:rPr>
        <w:t>1</w:t>
      </w:r>
      <w:r w:rsidRPr="006179F7">
        <w:rPr>
          <w:bCs w:val="0"/>
          <w:i/>
          <w:sz w:val="26"/>
          <w:szCs w:val="26"/>
        </w:rPr>
        <w:fldChar w:fldCharType="end"/>
      </w:r>
      <w:r w:rsidRPr="006179F7">
        <w:rPr>
          <w:bCs w:val="0"/>
          <w:i/>
          <w:sz w:val="26"/>
          <w:szCs w:val="26"/>
        </w:rPr>
        <w:t xml:space="preserve">: Logo </w:t>
      </w:r>
      <w:r w:rsidR="00C7587D">
        <w:rPr>
          <w:bCs w:val="0"/>
          <w:i/>
          <w:sz w:val="26"/>
          <w:szCs w:val="26"/>
        </w:rPr>
        <w:t>F</w:t>
      </w:r>
      <w:r w:rsidRPr="006179F7">
        <w:rPr>
          <w:bCs w:val="0"/>
          <w:i/>
          <w:sz w:val="26"/>
          <w:szCs w:val="26"/>
        </w:rPr>
        <w:t xml:space="preserve">akulty ekonomicko-správní </w:t>
      </w:r>
    </w:p>
    <w:p w14:paraId="6A504BD3" w14:textId="77777777" w:rsidR="007A0A2D" w:rsidRDefault="007A0A2D" w:rsidP="009328B6">
      <w:pPr>
        <w:keepNext/>
        <w:autoSpaceDE w:val="0"/>
        <w:autoSpaceDN w:val="0"/>
        <w:adjustRightInd w:val="0"/>
        <w:jc w:val="center"/>
        <w:textAlignment w:val="center"/>
        <w:rPr>
          <w:sz w:val="26"/>
          <w:szCs w:val="26"/>
        </w:rPr>
      </w:pPr>
    </w:p>
    <w:p w14:paraId="2579CE92" w14:textId="29DECF2B" w:rsidR="009328B6" w:rsidRPr="006179F7" w:rsidRDefault="00E1786A" w:rsidP="009328B6">
      <w:pPr>
        <w:keepNext/>
        <w:autoSpaceDE w:val="0"/>
        <w:autoSpaceDN w:val="0"/>
        <w:adjustRightInd w:val="0"/>
        <w:jc w:val="center"/>
        <w:textAlignment w:val="center"/>
        <w:rPr>
          <w:sz w:val="26"/>
          <w:szCs w:val="26"/>
        </w:rPr>
      </w:pPr>
      <w:r w:rsidRPr="006179F7">
        <w:rPr>
          <w:noProof/>
          <w:sz w:val="26"/>
          <w:szCs w:val="26"/>
        </w:rPr>
        <w:drawing>
          <wp:inline distT="0" distB="0" distL="0" distR="0" wp14:anchorId="1E754357" wp14:editId="4F131378">
            <wp:extent cx="1200150" cy="571500"/>
            <wp:effectExtent l="0" t="0" r="0" b="0"/>
            <wp:docPr id="1" name="obrázek 1" descr="FES-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-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869D" w14:textId="77777777" w:rsidR="004A518E" w:rsidRPr="006179F7" w:rsidRDefault="004A518E" w:rsidP="009328B6">
      <w:pPr>
        <w:pStyle w:val="Normln-odsazen"/>
        <w:tabs>
          <w:tab w:val="left" w:pos="9071"/>
        </w:tabs>
        <w:spacing w:line="240" w:lineRule="auto"/>
        <w:ind w:right="-1" w:firstLine="0"/>
        <w:jc w:val="right"/>
        <w:rPr>
          <w:i/>
          <w:sz w:val="22"/>
          <w:szCs w:val="22"/>
        </w:rPr>
      </w:pPr>
      <w:r w:rsidRPr="006179F7">
        <w:rPr>
          <w:i/>
          <w:sz w:val="22"/>
          <w:szCs w:val="22"/>
        </w:rPr>
        <w:t>Zdroj: [1]</w:t>
      </w:r>
    </w:p>
    <w:p w14:paraId="28970B21" w14:textId="77777777" w:rsidR="004A518E" w:rsidRPr="006179F7" w:rsidRDefault="004A518E" w:rsidP="009328B6">
      <w:pPr>
        <w:pStyle w:val="Normln-odsazen"/>
        <w:tabs>
          <w:tab w:val="left" w:pos="9071"/>
        </w:tabs>
        <w:spacing w:line="240" w:lineRule="auto"/>
        <w:ind w:right="-1" w:firstLine="0"/>
        <w:jc w:val="right"/>
        <w:rPr>
          <w:i/>
          <w:sz w:val="22"/>
          <w:szCs w:val="22"/>
        </w:rPr>
      </w:pPr>
      <w:r w:rsidRPr="006179F7">
        <w:rPr>
          <w:i/>
          <w:sz w:val="22"/>
          <w:szCs w:val="22"/>
        </w:rPr>
        <w:t>nebo Zdroj: vlastní zpracování autora</w:t>
      </w:r>
    </w:p>
    <w:p w14:paraId="4592BF83" w14:textId="77777777" w:rsidR="006179F7" w:rsidRPr="00A211AF" w:rsidRDefault="006179F7" w:rsidP="00A211AF">
      <w:pPr>
        <w:spacing w:after="0"/>
        <w:jc w:val="both"/>
        <w:rPr>
          <w:b/>
          <w:bCs/>
          <w:sz w:val="26"/>
          <w:szCs w:val="26"/>
        </w:rPr>
      </w:pPr>
      <w:r w:rsidRPr="00A211AF">
        <w:rPr>
          <w:b/>
          <w:bCs/>
          <w:sz w:val="26"/>
          <w:szCs w:val="26"/>
        </w:rPr>
        <w:t>Vzorce</w:t>
      </w:r>
    </w:p>
    <w:p w14:paraId="29C9EC38" w14:textId="01C33AE8" w:rsidR="006179F7" w:rsidRPr="00115061" w:rsidRDefault="006179F7" w:rsidP="00A211AF">
      <w:pPr>
        <w:jc w:val="both"/>
        <w:rPr>
          <w:b/>
          <w:szCs w:val="24"/>
        </w:rPr>
      </w:pPr>
      <w:r w:rsidRPr="00115061">
        <w:rPr>
          <w:szCs w:val="24"/>
        </w:rPr>
        <w:t>Označují se číslem v kulaté závorce. Číselné označení je psáno v</w:t>
      </w:r>
      <w:r w:rsidR="00BB209F" w:rsidRPr="00115061">
        <w:rPr>
          <w:szCs w:val="24"/>
        </w:rPr>
        <w:t> Times New Roman, 1</w:t>
      </w:r>
      <w:r w:rsidR="00545B38" w:rsidRPr="00115061">
        <w:rPr>
          <w:szCs w:val="24"/>
        </w:rPr>
        <w:t>2</w:t>
      </w:r>
      <w:r w:rsidR="00BB209F" w:rsidRPr="00115061">
        <w:rPr>
          <w:szCs w:val="24"/>
        </w:rPr>
        <w:t xml:space="preserve">. Zarovnání </w:t>
      </w:r>
      <w:r w:rsidRPr="00115061">
        <w:rPr>
          <w:szCs w:val="24"/>
        </w:rPr>
        <w:t>k pravému okraji vedle vzorce.</w:t>
      </w:r>
    </w:p>
    <w:p w14:paraId="4277DBD6" w14:textId="77777777" w:rsidR="003048C9" w:rsidRPr="006179F7" w:rsidRDefault="003048C9" w:rsidP="00A211AF">
      <w:pPr>
        <w:spacing w:after="0"/>
        <w:jc w:val="both"/>
        <w:rPr>
          <w:b/>
          <w:sz w:val="26"/>
          <w:szCs w:val="26"/>
        </w:rPr>
      </w:pPr>
      <w:r w:rsidRPr="006179F7">
        <w:rPr>
          <w:b/>
          <w:sz w:val="26"/>
          <w:szCs w:val="26"/>
        </w:rPr>
        <w:t>Citace v textu</w:t>
      </w:r>
    </w:p>
    <w:p w14:paraId="0B398320" w14:textId="77777777" w:rsidR="003048C9" w:rsidRPr="00115061" w:rsidRDefault="003048C9" w:rsidP="007A0A2D">
      <w:pPr>
        <w:pStyle w:val="Nzev"/>
        <w:ind w:firstLine="0"/>
        <w:rPr>
          <w:szCs w:val="24"/>
        </w:rPr>
      </w:pPr>
      <w:r w:rsidRPr="00115061">
        <w:rPr>
          <w:szCs w:val="24"/>
        </w:rPr>
        <w:t xml:space="preserve">Odkaz na literaturu je v textu uveden </w:t>
      </w:r>
      <w:r w:rsidR="00AA794A" w:rsidRPr="00115061">
        <w:rPr>
          <w:szCs w:val="24"/>
          <w:lang w:val="cs-CZ"/>
        </w:rPr>
        <w:t xml:space="preserve">číslem v hranatých </w:t>
      </w:r>
      <w:r w:rsidR="007A0A2D" w:rsidRPr="00115061">
        <w:rPr>
          <w:szCs w:val="24"/>
          <w:lang w:val="cs-CZ"/>
        </w:rPr>
        <w:t>závorkách:</w:t>
      </w:r>
      <w:r w:rsidR="007A0A2D" w:rsidRPr="00115061">
        <w:rPr>
          <w:szCs w:val="24"/>
        </w:rPr>
        <w:t xml:space="preserve"> </w:t>
      </w:r>
      <w:r w:rsidR="006179F7" w:rsidRPr="00115061">
        <w:rPr>
          <w:szCs w:val="24"/>
        </w:rPr>
        <w:t xml:space="preserve">[1] </w:t>
      </w:r>
      <w:r w:rsidR="00AA794A" w:rsidRPr="00115061">
        <w:rPr>
          <w:szCs w:val="24"/>
        </w:rPr>
        <w:t>nebo v případě nutnosti uvedení čísla stránky [1, s. 24]</w:t>
      </w:r>
    </w:p>
    <w:p w14:paraId="3868290F" w14:textId="77777777" w:rsidR="009328B6" w:rsidRPr="006179F7" w:rsidRDefault="003048C9" w:rsidP="00A211AF">
      <w:pPr>
        <w:spacing w:after="0"/>
        <w:jc w:val="both"/>
        <w:rPr>
          <w:b/>
          <w:sz w:val="26"/>
          <w:szCs w:val="26"/>
        </w:rPr>
      </w:pPr>
      <w:r w:rsidRPr="006179F7">
        <w:rPr>
          <w:b/>
          <w:sz w:val="26"/>
          <w:szCs w:val="26"/>
        </w:rPr>
        <w:t>Poznámky pod čarou</w:t>
      </w:r>
    </w:p>
    <w:p w14:paraId="0EFBF467" w14:textId="206DAFA4" w:rsidR="003048C9" w:rsidRPr="00115061" w:rsidRDefault="00453417" w:rsidP="00A211AF">
      <w:pPr>
        <w:jc w:val="both"/>
        <w:rPr>
          <w:szCs w:val="24"/>
        </w:rPr>
      </w:pPr>
      <w:r w:rsidRPr="00115061">
        <w:rPr>
          <w:szCs w:val="24"/>
        </w:rPr>
        <w:t>Užívání poznámek pod čarou ve větší míře není</w:t>
      </w:r>
      <w:r w:rsidR="004E58C5" w:rsidRPr="00115061">
        <w:rPr>
          <w:szCs w:val="24"/>
        </w:rPr>
        <w:t xml:space="preserve"> </w:t>
      </w:r>
      <w:r w:rsidR="00AA794A" w:rsidRPr="00115061">
        <w:rPr>
          <w:szCs w:val="24"/>
        </w:rPr>
        <w:t>doporučen</w:t>
      </w:r>
      <w:r w:rsidRPr="00115061">
        <w:rPr>
          <w:szCs w:val="24"/>
        </w:rPr>
        <w:t>o</w:t>
      </w:r>
      <w:r w:rsidR="00AA794A" w:rsidRPr="00115061">
        <w:rPr>
          <w:szCs w:val="24"/>
        </w:rPr>
        <w:t>.</w:t>
      </w:r>
      <w:r w:rsidR="004E58C5" w:rsidRPr="00115061">
        <w:rPr>
          <w:szCs w:val="24"/>
        </w:rPr>
        <w:t xml:space="preserve"> Poznámka pod čarou neslouží k</w:t>
      </w:r>
      <w:r w:rsidR="00115061">
        <w:rPr>
          <w:szCs w:val="24"/>
        </w:rPr>
        <w:t> </w:t>
      </w:r>
      <w:r w:rsidR="004E58C5" w:rsidRPr="00115061">
        <w:rPr>
          <w:szCs w:val="24"/>
        </w:rPr>
        <w:t>citování.</w:t>
      </w:r>
    </w:p>
    <w:p w14:paraId="72DBBF9F" w14:textId="77777777" w:rsidR="0054069D" w:rsidRPr="006179F7" w:rsidRDefault="0054069D" w:rsidP="00A211AF">
      <w:pPr>
        <w:spacing w:after="0"/>
        <w:jc w:val="both"/>
        <w:rPr>
          <w:b/>
          <w:sz w:val="26"/>
          <w:szCs w:val="26"/>
        </w:rPr>
      </w:pPr>
      <w:r w:rsidRPr="006179F7">
        <w:rPr>
          <w:b/>
          <w:sz w:val="26"/>
          <w:szCs w:val="26"/>
        </w:rPr>
        <w:t>Poděkování</w:t>
      </w:r>
    </w:p>
    <w:p w14:paraId="73533D68" w14:textId="77777777" w:rsidR="009328B6" w:rsidRPr="00115061" w:rsidRDefault="009328B6" w:rsidP="007E4EB0">
      <w:pPr>
        <w:jc w:val="both"/>
        <w:rPr>
          <w:b/>
          <w:szCs w:val="24"/>
        </w:rPr>
      </w:pPr>
      <w:r w:rsidRPr="00115061">
        <w:rPr>
          <w:szCs w:val="24"/>
        </w:rPr>
        <w:t>V případě, že článek publikuje výsledky konkrétního výzkumného projektu, uveďte na závěr příspěvku kód a název projektu a označení poskytovatele. Např. článek byl zpracován s podporou projektu GA ČR č. 111/111/111 „Název projektu“.</w:t>
      </w:r>
    </w:p>
    <w:p w14:paraId="5B67A85B" w14:textId="77777777" w:rsidR="002558C9" w:rsidRPr="006179F7" w:rsidRDefault="002558C9" w:rsidP="00A211AF">
      <w:pPr>
        <w:spacing w:after="0"/>
        <w:jc w:val="both"/>
        <w:rPr>
          <w:b/>
          <w:sz w:val="26"/>
          <w:szCs w:val="26"/>
        </w:rPr>
      </w:pPr>
      <w:r w:rsidRPr="006179F7">
        <w:rPr>
          <w:b/>
          <w:sz w:val="26"/>
          <w:szCs w:val="26"/>
        </w:rPr>
        <w:t xml:space="preserve">Seznam literatury </w:t>
      </w:r>
    </w:p>
    <w:p w14:paraId="32B2825A" w14:textId="22387460" w:rsidR="001B258D" w:rsidRPr="00115061" w:rsidRDefault="003048C9" w:rsidP="001B258D">
      <w:pPr>
        <w:pStyle w:val="Nzev"/>
        <w:spacing w:after="0"/>
        <w:ind w:firstLine="0"/>
        <w:rPr>
          <w:szCs w:val="24"/>
          <w:lang w:val="cs-CZ"/>
        </w:rPr>
      </w:pPr>
      <w:r w:rsidRPr="00115061">
        <w:rPr>
          <w:szCs w:val="24"/>
        </w:rPr>
        <w:t>Zdroje uváděné na konci příspěvku musí dodržovat normu ČSN ISO 690, jsou seřazeny abecedně, číslování v hranatých závorkách, písmo Times New Roman, velikost 1</w:t>
      </w:r>
      <w:r w:rsidR="00891128">
        <w:rPr>
          <w:szCs w:val="24"/>
          <w:lang w:val="cs-CZ"/>
        </w:rPr>
        <w:t>1</w:t>
      </w:r>
      <w:bookmarkStart w:id="0" w:name="_GoBack"/>
      <w:bookmarkEnd w:id="0"/>
      <w:r w:rsidRPr="00115061">
        <w:rPr>
          <w:szCs w:val="24"/>
        </w:rPr>
        <w:t xml:space="preserve"> bodů, odsazení 1 cm, mezera za 6 bodů.</w:t>
      </w:r>
      <w:r w:rsidR="001B258D" w:rsidRPr="00115061">
        <w:rPr>
          <w:szCs w:val="24"/>
          <w:lang w:val="cs-CZ"/>
        </w:rPr>
        <w:t xml:space="preserve"> </w:t>
      </w:r>
    </w:p>
    <w:p w14:paraId="053F81A1" w14:textId="77777777" w:rsidR="003048C9" w:rsidRPr="00115061" w:rsidRDefault="003048C9" w:rsidP="006179F7">
      <w:pPr>
        <w:pStyle w:val="Nzev"/>
        <w:ind w:firstLine="0"/>
        <w:rPr>
          <w:szCs w:val="24"/>
          <w:lang w:val="cs-CZ"/>
        </w:rPr>
      </w:pPr>
      <w:r w:rsidRPr="00115061">
        <w:rPr>
          <w:szCs w:val="24"/>
        </w:rPr>
        <w:t>Je-li v seznamu více publikací od jednoho autora, musí být uvedeny v pořadí podle data vydání.</w:t>
      </w:r>
      <w:r w:rsidR="00A211AF" w:rsidRPr="00115061">
        <w:rPr>
          <w:szCs w:val="24"/>
          <w:lang w:val="cs-CZ"/>
        </w:rPr>
        <w:t xml:space="preserve"> </w:t>
      </w:r>
      <w:r w:rsidRPr="00115061">
        <w:rPr>
          <w:szCs w:val="24"/>
        </w:rPr>
        <w:t>Je-li u jednoho díla uvedeno více autorů, uvádějí se maximálně tři. Vynechá-li se jedno nebo více jmen, připojuje se za poslední uváděné jméno zkratka ”et</w:t>
      </w:r>
      <w:r w:rsidRPr="00115061">
        <w:rPr>
          <w:szCs w:val="24"/>
          <w:lang w:val="cs-CZ"/>
        </w:rPr>
        <w:t xml:space="preserve"> </w:t>
      </w:r>
      <w:r w:rsidRPr="00115061">
        <w:rPr>
          <w:szCs w:val="24"/>
        </w:rPr>
        <w:t>al</w:t>
      </w:r>
      <w:r w:rsidR="004E58C5" w:rsidRPr="00115061">
        <w:rPr>
          <w:szCs w:val="24"/>
          <w:lang w:val="cs-CZ"/>
        </w:rPr>
        <w:t>.</w:t>
      </w:r>
      <w:r w:rsidRPr="00115061">
        <w:rPr>
          <w:szCs w:val="24"/>
        </w:rPr>
        <w:t>” nebo její český ekvivalent ”aj,”.</w:t>
      </w:r>
    </w:p>
    <w:p w14:paraId="705CA32D" w14:textId="77777777" w:rsidR="001B258D" w:rsidRDefault="001B258D" w:rsidP="003048C9">
      <w:pPr>
        <w:pStyle w:val="Titulektab"/>
        <w:spacing w:before="120" w:line="240" w:lineRule="auto"/>
        <w:rPr>
          <w:rFonts w:ascii="Garamond" w:hAnsi="Garamond"/>
          <w:sz w:val="26"/>
          <w:szCs w:val="26"/>
        </w:rPr>
      </w:pPr>
    </w:p>
    <w:p w14:paraId="2CECDD33" w14:textId="77777777" w:rsidR="003048C9" w:rsidRPr="006179F7" w:rsidRDefault="003048C9" w:rsidP="003048C9">
      <w:pPr>
        <w:pStyle w:val="Titulektab"/>
        <w:spacing w:before="120" w:line="240" w:lineRule="auto"/>
        <w:rPr>
          <w:rFonts w:ascii="Garamond" w:hAnsi="Garamond"/>
          <w:sz w:val="26"/>
          <w:szCs w:val="26"/>
        </w:rPr>
      </w:pPr>
      <w:r w:rsidRPr="006179F7">
        <w:rPr>
          <w:rFonts w:ascii="Garamond" w:hAnsi="Garamond"/>
          <w:sz w:val="26"/>
          <w:szCs w:val="26"/>
        </w:rPr>
        <w:t>Příklad:</w:t>
      </w:r>
    </w:p>
    <w:p w14:paraId="15EEBE14" w14:textId="4D0009D1" w:rsidR="003048C9" w:rsidRPr="006179F7" w:rsidRDefault="00D14EE8" w:rsidP="00A211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Reference</w:t>
      </w:r>
      <w:r w:rsidR="003048C9" w:rsidRPr="006179F7">
        <w:rPr>
          <w:b/>
          <w:sz w:val="26"/>
          <w:szCs w:val="26"/>
        </w:rPr>
        <w:t xml:space="preserve"> (Times New Roman 1</w:t>
      </w:r>
      <w:r w:rsidR="0032438E">
        <w:rPr>
          <w:b/>
          <w:sz w:val="26"/>
          <w:szCs w:val="26"/>
        </w:rPr>
        <w:t>1</w:t>
      </w:r>
      <w:r w:rsidR="003048C9" w:rsidRPr="006179F7">
        <w:rPr>
          <w:b/>
          <w:sz w:val="26"/>
          <w:szCs w:val="26"/>
        </w:rPr>
        <w:t xml:space="preserve"> bodů, tučně, zarovnání vlevo, mezera za </w:t>
      </w:r>
      <w:r w:rsidR="0091100E">
        <w:rPr>
          <w:b/>
          <w:sz w:val="26"/>
          <w:szCs w:val="26"/>
        </w:rPr>
        <w:t>6 bodů)</w:t>
      </w:r>
      <w:r w:rsidR="003048C9" w:rsidRPr="006179F7">
        <w:rPr>
          <w:b/>
          <w:sz w:val="26"/>
          <w:szCs w:val="26"/>
        </w:rPr>
        <w:t xml:space="preserve"> </w:t>
      </w:r>
    </w:p>
    <w:p w14:paraId="677B98DA" w14:textId="77777777" w:rsidR="007F7F95" w:rsidRPr="0032438E" w:rsidRDefault="007F7F95" w:rsidP="00545B38">
      <w:pPr>
        <w:pStyle w:val="Nadpis2"/>
        <w:numPr>
          <w:ilvl w:val="0"/>
          <w:numId w:val="0"/>
        </w:numPr>
        <w:shd w:val="clear" w:color="auto" w:fill="FFFFFF"/>
        <w:spacing w:before="0" w:after="0"/>
        <w:ind w:left="357" w:hanging="357"/>
        <w:jc w:val="both"/>
        <w:rPr>
          <w:b/>
          <w:color w:val="000000"/>
          <w:sz w:val="22"/>
          <w:szCs w:val="22"/>
        </w:rPr>
      </w:pPr>
      <w:r w:rsidRPr="0032438E">
        <w:rPr>
          <w:b/>
          <w:color w:val="000000"/>
          <w:sz w:val="22"/>
          <w:szCs w:val="22"/>
        </w:rPr>
        <w:t>Books with One Author</w:t>
      </w:r>
    </w:p>
    <w:p w14:paraId="0BA3D0D2" w14:textId="77777777" w:rsidR="007F7F95" w:rsidRPr="0032438E" w:rsidRDefault="007F7F95" w:rsidP="00545B38">
      <w:pPr>
        <w:shd w:val="clear" w:color="auto" w:fill="FFFFFF"/>
        <w:spacing w:before="100" w:beforeAutospacing="1" w:after="150"/>
        <w:jc w:val="both"/>
        <w:rPr>
          <w:color w:val="000000"/>
          <w:sz w:val="22"/>
          <w:szCs w:val="22"/>
        </w:rPr>
      </w:pPr>
      <w:r w:rsidRPr="0032438E">
        <w:rPr>
          <w:color w:val="000000"/>
          <w:sz w:val="22"/>
          <w:szCs w:val="22"/>
        </w:rPr>
        <w:t>Patterson, J. (2005). </w:t>
      </w:r>
      <w:r w:rsidRPr="0032438E">
        <w:rPr>
          <w:i/>
          <w:iCs/>
          <w:color w:val="000000"/>
          <w:sz w:val="22"/>
          <w:szCs w:val="22"/>
        </w:rPr>
        <w:t>Maximum ride</w:t>
      </w:r>
      <w:r w:rsidRPr="0032438E">
        <w:rPr>
          <w:color w:val="000000"/>
          <w:sz w:val="22"/>
          <w:szCs w:val="22"/>
        </w:rPr>
        <w:t>. New York: Little, Brown.</w:t>
      </w:r>
    </w:p>
    <w:p w14:paraId="268EB1CD" w14:textId="77777777" w:rsidR="007F7F95" w:rsidRPr="0032438E" w:rsidRDefault="007F7F95" w:rsidP="00545B38">
      <w:pPr>
        <w:pStyle w:val="Nadpis2"/>
        <w:numPr>
          <w:ilvl w:val="0"/>
          <w:numId w:val="0"/>
        </w:numPr>
        <w:shd w:val="clear" w:color="auto" w:fill="FFFFFF"/>
        <w:spacing w:before="0" w:after="0"/>
        <w:ind w:left="357" w:hanging="357"/>
        <w:jc w:val="both"/>
        <w:rPr>
          <w:b/>
          <w:color w:val="000000"/>
          <w:sz w:val="22"/>
          <w:szCs w:val="22"/>
        </w:rPr>
      </w:pPr>
      <w:r w:rsidRPr="0032438E">
        <w:rPr>
          <w:b/>
          <w:color w:val="000000"/>
          <w:sz w:val="22"/>
          <w:szCs w:val="22"/>
        </w:rPr>
        <w:t>Books with Two or More Authors</w:t>
      </w:r>
    </w:p>
    <w:p w14:paraId="4B47D113" w14:textId="77777777" w:rsidR="007F7F95" w:rsidRPr="0032438E" w:rsidRDefault="007F7F95" w:rsidP="00545B38">
      <w:pPr>
        <w:pStyle w:val="Nadpis2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32438E">
        <w:rPr>
          <w:color w:val="000000"/>
          <w:sz w:val="22"/>
          <w:szCs w:val="22"/>
        </w:rPr>
        <w:t>Desikan, S. and Ramesh, G. (2006). </w:t>
      </w:r>
      <w:r w:rsidRPr="0032438E">
        <w:rPr>
          <w:i/>
          <w:iCs/>
          <w:color w:val="000000"/>
          <w:sz w:val="22"/>
          <w:szCs w:val="22"/>
        </w:rPr>
        <w:t>Software testing</w:t>
      </w:r>
      <w:r w:rsidRPr="0032438E">
        <w:rPr>
          <w:color w:val="000000"/>
          <w:sz w:val="22"/>
          <w:szCs w:val="22"/>
        </w:rPr>
        <w:t>. Bangalore, India: Dorling</w:t>
      </w:r>
      <w:r w:rsidRPr="0032438E">
        <w:rPr>
          <w:color w:val="000000"/>
          <w:sz w:val="22"/>
          <w:szCs w:val="22"/>
          <w:lang w:val="cs-CZ"/>
        </w:rPr>
        <w:t xml:space="preserve"> </w:t>
      </w:r>
      <w:r w:rsidRPr="0032438E">
        <w:rPr>
          <w:color w:val="000000"/>
          <w:sz w:val="22"/>
          <w:szCs w:val="22"/>
        </w:rPr>
        <w:t>Kindersley, p.156.</w:t>
      </w:r>
    </w:p>
    <w:p w14:paraId="1D2CAA4F" w14:textId="77777777" w:rsidR="007F7F95" w:rsidRPr="0032438E" w:rsidRDefault="007F7F95" w:rsidP="00545B38">
      <w:pPr>
        <w:shd w:val="clear" w:color="auto" w:fill="FFFFFF"/>
        <w:spacing w:before="100" w:beforeAutospacing="1" w:after="150"/>
        <w:jc w:val="both"/>
        <w:rPr>
          <w:color w:val="000000"/>
          <w:sz w:val="22"/>
          <w:szCs w:val="22"/>
        </w:rPr>
      </w:pPr>
      <w:r w:rsidRPr="0032438E">
        <w:rPr>
          <w:color w:val="000000"/>
          <w:sz w:val="22"/>
          <w:szCs w:val="22"/>
        </w:rPr>
        <w:t>Vermaat, M., Sebok, S., Freund, S., Campbell, J. and Frydenberg, M. (2014). </w:t>
      </w:r>
      <w:r w:rsidRPr="0032438E">
        <w:rPr>
          <w:i/>
          <w:iCs/>
          <w:color w:val="000000"/>
          <w:sz w:val="22"/>
          <w:szCs w:val="22"/>
        </w:rPr>
        <w:t>Discovering computers</w:t>
      </w:r>
      <w:r w:rsidRPr="0032438E">
        <w:rPr>
          <w:color w:val="000000"/>
          <w:sz w:val="22"/>
          <w:szCs w:val="22"/>
        </w:rPr>
        <w:t>. Boston: Cengage Learning, pp.446-448.</w:t>
      </w:r>
    </w:p>
    <w:p w14:paraId="558E5B76" w14:textId="77777777" w:rsidR="007F7F95" w:rsidRPr="0032438E" w:rsidRDefault="007F7F95" w:rsidP="00545B38">
      <w:pPr>
        <w:shd w:val="clear" w:color="auto" w:fill="FFFFFF"/>
        <w:spacing w:before="100" w:beforeAutospacing="1" w:after="150"/>
        <w:jc w:val="both"/>
        <w:rPr>
          <w:color w:val="000000"/>
          <w:sz w:val="22"/>
          <w:szCs w:val="22"/>
        </w:rPr>
      </w:pPr>
      <w:r w:rsidRPr="0032438E">
        <w:rPr>
          <w:color w:val="000000"/>
          <w:sz w:val="22"/>
          <w:szCs w:val="22"/>
        </w:rPr>
        <w:t>Daniels, K., Patterson, G. and Dunston, Y. (2014). </w:t>
      </w:r>
      <w:r w:rsidRPr="0032438E">
        <w:rPr>
          <w:i/>
          <w:iCs/>
          <w:color w:val="000000"/>
          <w:sz w:val="22"/>
          <w:szCs w:val="22"/>
        </w:rPr>
        <w:t>The ultimate student teaching guide</w:t>
      </w:r>
      <w:r w:rsidRPr="0032438E">
        <w:rPr>
          <w:color w:val="000000"/>
          <w:sz w:val="22"/>
          <w:szCs w:val="22"/>
        </w:rPr>
        <w:t>. 2nd ed. Los Angeles: SAGE Publications, pp.145-151.</w:t>
      </w:r>
    </w:p>
    <w:p w14:paraId="515791A3" w14:textId="77777777" w:rsidR="007F7F95" w:rsidRPr="0032438E" w:rsidRDefault="007F7F95" w:rsidP="00545B38">
      <w:pPr>
        <w:pStyle w:val="Nadpis2"/>
        <w:numPr>
          <w:ilvl w:val="0"/>
          <w:numId w:val="0"/>
        </w:numPr>
        <w:shd w:val="clear" w:color="auto" w:fill="FFFFFF"/>
        <w:spacing w:before="0" w:after="0"/>
        <w:ind w:left="357" w:hanging="357"/>
        <w:jc w:val="both"/>
        <w:rPr>
          <w:b/>
          <w:color w:val="000000"/>
          <w:sz w:val="22"/>
          <w:szCs w:val="22"/>
        </w:rPr>
      </w:pPr>
      <w:r w:rsidRPr="0032438E">
        <w:rPr>
          <w:b/>
          <w:color w:val="000000"/>
          <w:sz w:val="22"/>
          <w:szCs w:val="22"/>
        </w:rPr>
        <w:t>Chapters in Edited Books</w:t>
      </w:r>
    </w:p>
    <w:p w14:paraId="277AF6E7" w14:textId="77777777" w:rsidR="007F7F95" w:rsidRPr="0032438E" w:rsidRDefault="007F7F95" w:rsidP="00545B38">
      <w:pPr>
        <w:shd w:val="clear" w:color="auto" w:fill="FFFFFF"/>
        <w:spacing w:before="100" w:beforeAutospacing="1" w:after="150"/>
        <w:jc w:val="both"/>
        <w:rPr>
          <w:color w:val="000000"/>
          <w:sz w:val="22"/>
          <w:szCs w:val="22"/>
        </w:rPr>
      </w:pPr>
      <w:r w:rsidRPr="0032438E">
        <w:rPr>
          <w:color w:val="000000"/>
          <w:sz w:val="22"/>
          <w:szCs w:val="22"/>
        </w:rPr>
        <w:t>Bressler, L. (2010). My girl, Kylie. In: L. Matheson, ed., </w:t>
      </w:r>
      <w:r w:rsidRPr="0032438E">
        <w:rPr>
          <w:i/>
          <w:iCs/>
          <w:color w:val="000000"/>
          <w:sz w:val="22"/>
          <w:szCs w:val="22"/>
        </w:rPr>
        <w:t>The Dogs That We Love</w:t>
      </w:r>
      <w:r w:rsidRPr="0032438E">
        <w:rPr>
          <w:color w:val="000000"/>
          <w:sz w:val="22"/>
          <w:szCs w:val="22"/>
        </w:rPr>
        <w:t>, 1st ed. Boston: Jacobson Ltd., pp. 78-92.</w:t>
      </w:r>
    </w:p>
    <w:p w14:paraId="335EC9D8" w14:textId="77777777" w:rsidR="007F7F95" w:rsidRPr="0032438E" w:rsidRDefault="007F7F95" w:rsidP="00545B38">
      <w:pPr>
        <w:pStyle w:val="Nadpis2"/>
        <w:numPr>
          <w:ilvl w:val="0"/>
          <w:numId w:val="0"/>
        </w:numPr>
        <w:shd w:val="clear" w:color="auto" w:fill="FFFFFF"/>
        <w:spacing w:before="0" w:after="0"/>
        <w:ind w:left="357" w:hanging="357"/>
        <w:jc w:val="both"/>
        <w:rPr>
          <w:b/>
          <w:color w:val="000000"/>
          <w:sz w:val="22"/>
          <w:szCs w:val="22"/>
        </w:rPr>
      </w:pPr>
      <w:r w:rsidRPr="0032438E">
        <w:rPr>
          <w:b/>
          <w:color w:val="000000"/>
          <w:sz w:val="22"/>
          <w:szCs w:val="22"/>
        </w:rPr>
        <w:lastRenderedPageBreak/>
        <w:t>Journal Articles</w:t>
      </w:r>
    </w:p>
    <w:p w14:paraId="567239B6" w14:textId="77777777" w:rsidR="007F7F95" w:rsidRPr="0032438E" w:rsidRDefault="007F7F95" w:rsidP="00545B38">
      <w:pPr>
        <w:shd w:val="clear" w:color="auto" w:fill="FFFFFF"/>
        <w:spacing w:before="100" w:beforeAutospacing="1" w:after="150"/>
        <w:jc w:val="both"/>
        <w:rPr>
          <w:color w:val="000000"/>
          <w:sz w:val="22"/>
          <w:szCs w:val="22"/>
        </w:rPr>
      </w:pPr>
      <w:r w:rsidRPr="0032438E">
        <w:rPr>
          <w:color w:val="000000"/>
          <w:sz w:val="22"/>
          <w:szCs w:val="22"/>
        </w:rPr>
        <w:t>Ross, N. (2015). On Truth Content and False Consciousness in Adorno’s Aesthetic Theory. </w:t>
      </w:r>
      <w:r w:rsidRPr="0032438E">
        <w:rPr>
          <w:i/>
          <w:iCs/>
          <w:color w:val="000000"/>
          <w:sz w:val="22"/>
          <w:szCs w:val="22"/>
        </w:rPr>
        <w:t>Philosophy Today</w:t>
      </w:r>
      <w:r w:rsidRPr="0032438E">
        <w:rPr>
          <w:color w:val="000000"/>
          <w:sz w:val="22"/>
          <w:szCs w:val="22"/>
        </w:rPr>
        <w:t>, 59(2), 269-290.</w:t>
      </w:r>
    </w:p>
    <w:p w14:paraId="771CD793" w14:textId="77777777" w:rsidR="007F7F95" w:rsidRPr="00545B38" w:rsidRDefault="007F7F95" w:rsidP="00545B38">
      <w:pPr>
        <w:jc w:val="both"/>
        <w:rPr>
          <w:b/>
          <w:szCs w:val="24"/>
        </w:rPr>
      </w:pPr>
    </w:p>
    <w:p w14:paraId="5FF09985" w14:textId="62EAA39B" w:rsidR="003048C9" w:rsidRPr="00115061" w:rsidRDefault="003048C9" w:rsidP="003048C9">
      <w:pPr>
        <w:rPr>
          <w:b/>
          <w:szCs w:val="24"/>
        </w:rPr>
      </w:pPr>
      <w:r w:rsidRPr="006179F7">
        <w:rPr>
          <w:b/>
          <w:sz w:val="26"/>
          <w:szCs w:val="26"/>
        </w:rPr>
        <w:t>Kontaktní adresa (Times New Roman 1</w:t>
      </w:r>
      <w:r w:rsidR="00545B38">
        <w:rPr>
          <w:b/>
          <w:sz w:val="26"/>
          <w:szCs w:val="26"/>
        </w:rPr>
        <w:t>2</w:t>
      </w:r>
      <w:r w:rsidRPr="006179F7">
        <w:rPr>
          <w:b/>
          <w:sz w:val="26"/>
          <w:szCs w:val="26"/>
        </w:rPr>
        <w:t xml:space="preserve"> bodů, tučně, zarovnání vlevo, mezera za 6 bodů) </w:t>
      </w:r>
      <w:r w:rsidR="00AA794A" w:rsidRPr="00115061">
        <w:rPr>
          <w:szCs w:val="24"/>
        </w:rPr>
        <w:t>(nutno vypsat všechny spoluautory statě)</w:t>
      </w:r>
    </w:p>
    <w:p w14:paraId="2C3E7DC0" w14:textId="56CA5F0A" w:rsidR="003048C9" w:rsidRPr="00115061" w:rsidRDefault="003048C9" w:rsidP="003048C9">
      <w:pPr>
        <w:pStyle w:val="Zkladntext21"/>
        <w:spacing w:after="0"/>
        <w:ind w:left="567" w:hanging="567"/>
        <w:jc w:val="both"/>
        <w:rPr>
          <w:szCs w:val="24"/>
        </w:rPr>
      </w:pPr>
      <w:r w:rsidRPr="00115061">
        <w:rPr>
          <w:b/>
          <w:szCs w:val="24"/>
        </w:rPr>
        <w:t>prof. Ing. Jan Novák, CSc.</w:t>
      </w:r>
      <w:r w:rsidRPr="00115061">
        <w:rPr>
          <w:szCs w:val="24"/>
        </w:rPr>
        <w:t xml:space="preserve"> (Times New Roman 1</w:t>
      </w:r>
      <w:r w:rsidR="00545B38" w:rsidRPr="00115061">
        <w:rPr>
          <w:szCs w:val="24"/>
        </w:rPr>
        <w:t>2</w:t>
      </w:r>
      <w:r w:rsidRPr="00115061">
        <w:rPr>
          <w:szCs w:val="24"/>
        </w:rPr>
        <w:t xml:space="preserve"> bodů, zarovnání vlevo)</w:t>
      </w:r>
    </w:p>
    <w:p w14:paraId="746B00F2" w14:textId="77777777" w:rsidR="003048C9" w:rsidRPr="00115061" w:rsidRDefault="003048C9" w:rsidP="003048C9">
      <w:pPr>
        <w:pStyle w:val="Zkladntext21"/>
        <w:spacing w:after="0"/>
        <w:ind w:left="567" w:hanging="567"/>
        <w:jc w:val="both"/>
        <w:rPr>
          <w:szCs w:val="24"/>
        </w:rPr>
      </w:pPr>
      <w:r w:rsidRPr="00115061">
        <w:rPr>
          <w:szCs w:val="24"/>
        </w:rPr>
        <w:t>Univerzita Pardubice</w:t>
      </w:r>
      <w:r w:rsidR="006179F7" w:rsidRPr="00115061">
        <w:rPr>
          <w:szCs w:val="24"/>
        </w:rPr>
        <w:t xml:space="preserve">, </w:t>
      </w:r>
      <w:r w:rsidRPr="00115061">
        <w:rPr>
          <w:szCs w:val="24"/>
        </w:rPr>
        <w:t>Fakulta ekonomicko-správní</w:t>
      </w:r>
    </w:p>
    <w:p w14:paraId="481027B8" w14:textId="77777777" w:rsidR="003048C9" w:rsidRPr="00115061" w:rsidRDefault="003048C9" w:rsidP="003048C9">
      <w:pPr>
        <w:pStyle w:val="Zkladntext21"/>
        <w:spacing w:after="0"/>
        <w:ind w:left="567" w:hanging="567"/>
        <w:jc w:val="both"/>
        <w:rPr>
          <w:szCs w:val="24"/>
        </w:rPr>
      </w:pPr>
      <w:r w:rsidRPr="00115061">
        <w:rPr>
          <w:szCs w:val="24"/>
        </w:rPr>
        <w:t>Studentská 84</w:t>
      </w:r>
      <w:r w:rsidR="006179F7" w:rsidRPr="00115061">
        <w:rPr>
          <w:szCs w:val="24"/>
        </w:rPr>
        <w:t xml:space="preserve">, </w:t>
      </w:r>
      <w:r w:rsidRPr="00115061">
        <w:rPr>
          <w:szCs w:val="24"/>
        </w:rPr>
        <w:t>532 10 Pardubice</w:t>
      </w:r>
      <w:r w:rsidR="006179F7" w:rsidRPr="00115061">
        <w:rPr>
          <w:szCs w:val="24"/>
        </w:rPr>
        <w:t>, Česká republika</w:t>
      </w:r>
    </w:p>
    <w:p w14:paraId="2ED09596" w14:textId="77777777" w:rsidR="003048C9" w:rsidRPr="00115061" w:rsidRDefault="003048C9" w:rsidP="003048C9">
      <w:pPr>
        <w:pStyle w:val="Zkladntext21"/>
        <w:spacing w:after="0"/>
        <w:ind w:left="567" w:hanging="567"/>
        <w:jc w:val="both"/>
        <w:rPr>
          <w:szCs w:val="24"/>
        </w:rPr>
      </w:pPr>
      <w:r w:rsidRPr="00115061">
        <w:rPr>
          <w:szCs w:val="24"/>
        </w:rPr>
        <w:t>Email: Jan.Novak@upce.cz</w:t>
      </w:r>
    </w:p>
    <w:p w14:paraId="130769DF" w14:textId="77777777" w:rsidR="003048C9" w:rsidRPr="00115061" w:rsidRDefault="003048C9" w:rsidP="00A211AF">
      <w:pPr>
        <w:pStyle w:val="Zkladntext21"/>
        <w:ind w:left="567" w:hanging="567"/>
        <w:jc w:val="both"/>
        <w:rPr>
          <w:szCs w:val="24"/>
        </w:rPr>
      </w:pPr>
      <w:r w:rsidRPr="00115061">
        <w:rPr>
          <w:szCs w:val="24"/>
        </w:rPr>
        <w:t>Tel.: +420 466 036 000</w:t>
      </w:r>
    </w:p>
    <w:sectPr w:rsidR="003048C9" w:rsidRPr="00115061" w:rsidSect="00115061">
      <w:pgSz w:w="11907" w:h="16840" w:code="9"/>
      <w:pgMar w:top="1134" w:right="1134" w:bottom="1134" w:left="1134" w:header="709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2717D" w14:textId="77777777" w:rsidR="00535064" w:rsidRDefault="00535064">
      <w:r>
        <w:separator/>
      </w:r>
    </w:p>
  </w:endnote>
  <w:endnote w:type="continuationSeparator" w:id="0">
    <w:p w14:paraId="1EFC333C" w14:textId="77777777" w:rsidR="00535064" w:rsidRDefault="0053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7BF86" w14:textId="77777777" w:rsidR="00535064" w:rsidRDefault="00535064">
      <w:r>
        <w:separator/>
      </w:r>
    </w:p>
  </w:footnote>
  <w:footnote w:type="continuationSeparator" w:id="0">
    <w:p w14:paraId="4B1C48FB" w14:textId="77777777" w:rsidR="00535064" w:rsidRDefault="0053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60D82"/>
    <w:multiLevelType w:val="multilevel"/>
    <w:tmpl w:val="C84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110C9"/>
    <w:multiLevelType w:val="multilevel"/>
    <w:tmpl w:val="CD34F59C"/>
    <w:lvl w:ilvl="0">
      <w:start w:val="1"/>
      <w:numFmt w:val="decimal"/>
      <w:lvlText w:val="[%1]"/>
      <w:lvlJc w:val="left"/>
      <w:pPr>
        <w:tabs>
          <w:tab w:val="num" w:pos="360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2685"/>
    <w:multiLevelType w:val="hybridMultilevel"/>
    <w:tmpl w:val="CD34F59C"/>
    <w:lvl w:ilvl="0" w:tplc="CB447262">
      <w:start w:val="1"/>
      <w:numFmt w:val="decimal"/>
      <w:lvlText w:val="[%1]"/>
      <w:lvlJc w:val="left"/>
      <w:pPr>
        <w:tabs>
          <w:tab w:val="num" w:pos="360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B29FD"/>
    <w:multiLevelType w:val="multilevel"/>
    <w:tmpl w:val="DC7E4F56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pStyle w:val="Nadpis3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pStyle w:val="Nadpis4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03A1053"/>
    <w:multiLevelType w:val="hybridMultilevel"/>
    <w:tmpl w:val="F0FA5194"/>
    <w:lvl w:ilvl="0" w:tplc="985A4AF6">
      <w:start w:val="2"/>
      <w:numFmt w:val="decimal"/>
      <w:lvlText w:val="[%1]"/>
      <w:lvlJc w:val="left"/>
      <w:pPr>
        <w:tabs>
          <w:tab w:val="num" w:pos="360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1324"/>
    <w:multiLevelType w:val="multilevel"/>
    <w:tmpl w:val="2B6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16CAE"/>
    <w:multiLevelType w:val="multilevel"/>
    <w:tmpl w:val="9BE06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2F10706"/>
    <w:multiLevelType w:val="hybridMultilevel"/>
    <w:tmpl w:val="0B0E9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22148"/>
    <w:multiLevelType w:val="hybridMultilevel"/>
    <w:tmpl w:val="85FC8E18"/>
    <w:lvl w:ilvl="0" w:tplc="C0562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6353"/>
    <w:multiLevelType w:val="hybridMultilevel"/>
    <w:tmpl w:val="92E0455A"/>
    <w:lvl w:ilvl="0" w:tplc="D19E3164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B40BF"/>
    <w:multiLevelType w:val="hybridMultilevel"/>
    <w:tmpl w:val="52EE07CE"/>
    <w:lvl w:ilvl="0" w:tplc="589821DA">
      <w:start w:val="1"/>
      <w:numFmt w:val="decimal"/>
      <w:lvlText w:val="[%1]"/>
      <w:lvlJc w:val="left"/>
      <w:pPr>
        <w:tabs>
          <w:tab w:val="num" w:pos="360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641D4"/>
    <w:multiLevelType w:val="hybridMultilevel"/>
    <w:tmpl w:val="606EF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3797"/>
    <w:multiLevelType w:val="hybridMultilevel"/>
    <w:tmpl w:val="C620663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3FF1A68"/>
    <w:multiLevelType w:val="multilevel"/>
    <w:tmpl w:val="9D40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4367F9"/>
    <w:multiLevelType w:val="multilevel"/>
    <w:tmpl w:val="FF0C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510B3"/>
    <w:multiLevelType w:val="hybridMultilevel"/>
    <w:tmpl w:val="CFE64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B58"/>
    <w:multiLevelType w:val="multilevel"/>
    <w:tmpl w:val="0F6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7132A"/>
    <w:multiLevelType w:val="multilevel"/>
    <w:tmpl w:val="11D4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5121F1"/>
    <w:multiLevelType w:val="singleLevel"/>
    <w:tmpl w:val="C3BC92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D4469A0"/>
    <w:multiLevelType w:val="singleLevel"/>
    <w:tmpl w:val="B4C0A8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D4B0576"/>
    <w:multiLevelType w:val="multilevel"/>
    <w:tmpl w:val="F0FA5194"/>
    <w:lvl w:ilvl="0">
      <w:start w:val="2"/>
      <w:numFmt w:val="decimal"/>
      <w:lvlText w:val="[%1]"/>
      <w:lvlJc w:val="left"/>
      <w:pPr>
        <w:tabs>
          <w:tab w:val="num" w:pos="360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0338F"/>
    <w:multiLevelType w:val="multilevel"/>
    <w:tmpl w:val="11D4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74D8B"/>
    <w:multiLevelType w:val="hybridMultilevel"/>
    <w:tmpl w:val="C1461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3"/>
        <w:lvlJc w:val="left"/>
        <w:pPr>
          <w:ind w:left="2366" w:hanging="1363"/>
        </w:pPr>
      </w:lvl>
    </w:lvlOverride>
  </w:num>
  <w:num w:numId="3">
    <w:abstractNumId w:val="19"/>
  </w:num>
  <w:num w:numId="4">
    <w:abstractNumId w:val="2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21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18"/>
  </w:num>
  <w:num w:numId="16">
    <w:abstractNumId w:val="22"/>
  </w:num>
  <w:num w:numId="17">
    <w:abstractNumId w:val="7"/>
  </w:num>
  <w:num w:numId="18">
    <w:abstractNumId w:val="11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6"/>
  </w:num>
  <w:num w:numId="27">
    <w:abstractNumId w:val="8"/>
  </w:num>
  <w:num w:numId="28">
    <w:abstractNumId w:val="23"/>
  </w:num>
  <w:num w:numId="29">
    <w:abstractNumId w:val="14"/>
  </w:num>
  <w:num w:numId="30">
    <w:abstractNumId w:val="4"/>
  </w:num>
  <w:num w:numId="31">
    <w:abstractNumId w:val="15"/>
  </w:num>
  <w:num w:numId="32">
    <w:abstractNumId w:val="13"/>
  </w:num>
  <w:num w:numId="33">
    <w:abstractNumId w:val="16"/>
  </w:num>
  <w:num w:numId="34">
    <w:abstractNumId w:val="12"/>
  </w:num>
  <w:num w:numId="35">
    <w:abstractNumId w:val="17"/>
  </w:num>
  <w:num w:numId="36">
    <w:abstractNumId w:val="1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31"/>
    <w:rsid w:val="000025A9"/>
    <w:rsid w:val="000044C5"/>
    <w:rsid w:val="0000684C"/>
    <w:rsid w:val="00007476"/>
    <w:rsid w:val="000200B0"/>
    <w:rsid w:val="00037887"/>
    <w:rsid w:val="000439DE"/>
    <w:rsid w:val="0005571F"/>
    <w:rsid w:val="00066466"/>
    <w:rsid w:val="00086792"/>
    <w:rsid w:val="000A57E1"/>
    <w:rsid w:val="000A6779"/>
    <w:rsid w:val="000D575D"/>
    <w:rsid w:val="000D699C"/>
    <w:rsid w:val="000E3A09"/>
    <w:rsid w:val="000E53A7"/>
    <w:rsid w:val="000E551F"/>
    <w:rsid w:val="00105FC1"/>
    <w:rsid w:val="0010690D"/>
    <w:rsid w:val="00115061"/>
    <w:rsid w:val="00117847"/>
    <w:rsid w:val="00127AB4"/>
    <w:rsid w:val="00137DD8"/>
    <w:rsid w:val="00142822"/>
    <w:rsid w:val="001520AE"/>
    <w:rsid w:val="00180CF1"/>
    <w:rsid w:val="001A3CBD"/>
    <w:rsid w:val="001A6A79"/>
    <w:rsid w:val="001B2190"/>
    <w:rsid w:val="001B258D"/>
    <w:rsid w:val="001C1CE0"/>
    <w:rsid w:val="001C653B"/>
    <w:rsid w:val="001C6EF6"/>
    <w:rsid w:val="001E46FE"/>
    <w:rsid w:val="001F51A7"/>
    <w:rsid w:val="00211ADA"/>
    <w:rsid w:val="00211BF4"/>
    <w:rsid w:val="00215A73"/>
    <w:rsid w:val="0022353B"/>
    <w:rsid w:val="002558C9"/>
    <w:rsid w:val="0025781C"/>
    <w:rsid w:val="00260121"/>
    <w:rsid w:val="00264EB3"/>
    <w:rsid w:val="0026653B"/>
    <w:rsid w:val="002706F6"/>
    <w:rsid w:val="002824A7"/>
    <w:rsid w:val="00282E31"/>
    <w:rsid w:val="0028324E"/>
    <w:rsid w:val="002910F3"/>
    <w:rsid w:val="002948FF"/>
    <w:rsid w:val="002A172F"/>
    <w:rsid w:val="002A5737"/>
    <w:rsid w:val="002A62EB"/>
    <w:rsid w:val="002B20ED"/>
    <w:rsid w:val="002B6E2E"/>
    <w:rsid w:val="002B7C4B"/>
    <w:rsid w:val="002C4B13"/>
    <w:rsid w:val="002E2E86"/>
    <w:rsid w:val="002E63D2"/>
    <w:rsid w:val="002F17F7"/>
    <w:rsid w:val="003048C9"/>
    <w:rsid w:val="00305ACA"/>
    <w:rsid w:val="00313FDB"/>
    <w:rsid w:val="003220AA"/>
    <w:rsid w:val="0032438E"/>
    <w:rsid w:val="003256DA"/>
    <w:rsid w:val="00330D07"/>
    <w:rsid w:val="00337269"/>
    <w:rsid w:val="00347029"/>
    <w:rsid w:val="00374F65"/>
    <w:rsid w:val="003A041B"/>
    <w:rsid w:val="003A60D4"/>
    <w:rsid w:val="003C4DE6"/>
    <w:rsid w:val="003C5CC6"/>
    <w:rsid w:val="003E78B9"/>
    <w:rsid w:val="003F7C56"/>
    <w:rsid w:val="00400DDF"/>
    <w:rsid w:val="00437637"/>
    <w:rsid w:val="00443736"/>
    <w:rsid w:val="00445242"/>
    <w:rsid w:val="00450B77"/>
    <w:rsid w:val="00453417"/>
    <w:rsid w:val="0049076F"/>
    <w:rsid w:val="004A3B11"/>
    <w:rsid w:val="004A518E"/>
    <w:rsid w:val="004A6990"/>
    <w:rsid w:val="004B7CFB"/>
    <w:rsid w:val="004C18A8"/>
    <w:rsid w:val="004C2D57"/>
    <w:rsid w:val="004D4525"/>
    <w:rsid w:val="004E58C5"/>
    <w:rsid w:val="004F0185"/>
    <w:rsid w:val="004F7D79"/>
    <w:rsid w:val="005040F2"/>
    <w:rsid w:val="00535064"/>
    <w:rsid w:val="0054069D"/>
    <w:rsid w:val="00541BE5"/>
    <w:rsid w:val="00545B38"/>
    <w:rsid w:val="00562888"/>
    <w:rsid w:val="0058736C"/>
    <w:rsid w:val="005903CC"/>
    <w:rsid w:val="00591FE1"/>
    <w:rsid w:val="0059486D"/>
    <w:rsid w:val="005A3F3D"/>
    <w:rsid w:val="005C1F1A"/>
    <w:rsid w:val="005D36F9"/>
    <w:rsid w:val="005D5030"/>
    <w:rsid w:val="005E0258"/>
    <w:rsid w:val="00601534"/>
    <w:rsid w:val="00610688"/>
    <w:rsid w:val="0061186E"/>
    <w:rsid w:val="0061307A"/>
    <w:rsid w:val="006179F7"/>
    <w:rsid w:val="0062632C"/>
    <w:rsid w:val="00626779"/>
    <w:rsid w:val="006342CE"/>
    <w:rsid w:val="00646355"/>
    <w:rsid w:val="00655E20"/>
    <w:rsid w:val="00687F7B"/>
    <w:rsid w:val="00692A2A"/>
    <w:rsid w:val="00695427"/>
    <w:rsid w:val="006972CB"/>
    <w:rsid w:val="006A0D68"/>
    <w:rsid w:val="006A7123"/>
    <w:rsid w:val="006C2350"/>
    <w:rsid w:val="006C53B9"/>
    <w:rsid w:val="006D5958"/>
    <w:rsid w:val="006E6691"/>
    <w:rsid w:val="006F0D2F"/>
    <w:rsid w:val="00726D86"/>
    <w:rsid w:val="00742854"/>
    <w:rsid w:val="00743672"/>
    <w:rsid w:val="00774D59"/>
    <w:rsid w:val="00775F6B"/>
    <w:rsid w:val="007812BA"/>
    <w:rsid w:val="007A08F3"/>
    <w:rsid w:val="007A0A2D"/>
    <w:rsid w:val="007B3199"/>
    <w:rsid w:val="007E0507"/>
    <w:rsid w:val="007E4EB0"/>
    <w:rsid w:val="007E6B4F"/>
    <w:rsid w:val="007F4D61"/>
    <w:rsid w:val="007F4F8D"/>
    <w:rsid w:val="007F7F95"/>
    <w:rsid w:val="008012E4"/>
    <w:rsid w:val="00802998"/>
    <w:rsid w:val="00816D57"/>
    <w:rsid w:val="00817AE8"/>
    <w:rsid w:val="00817B35"/>
    <w:rsid w:val="008322A6"/>
    <w:rsid w:val="008465AC"/>
    <w:rsid w:val="00876556"/>
    <w:rsid w:val="00877D35"/>
    <w:rsid w:val="00891128"/>
    <w:rsid w:val="008A2C8E"/>
    <w:rsid w:val="008A47B7"/>
    <w:rsid w:val="008B6262"/>
    <w:rsid w:val="008C4202"/>
    <w:rsid w:val="008C6D03"/>
    <w:rsid w:val="008E0848"/>
    <w:rsid w:val="008F1CEE"/>
    <w:rsid w:val="008F2972"/>
    <w:rsid w:val="008F51B4"/>
    <w:rsid w:val="0091100E"/>
    <w:rsid w:val="00914FDB"/>
    <w:rsid w:val="009328B6"/>
    <w:rsid w:val="009616E0"/>
    <w:rsid w:val="009649E7"/>
    <w:rsid w:val="00977860"/>
    <w:rsid w:val="00985FB2"/>
    <w:rsid w:val="009911FD"/>
    <w:rsid w:val="0099198D"/>
    <w:rsid w:val="00992CE3"/>
    <w:rsid w:val="009A4893"/>
    <w:rsid w:val="009C5E77"/>
    <w:rsid w:val="009C5EAC"/>
    <w:rsid w:val="009D26FD"/>
    <w:rsid w:val="009D54F5"/>
    <w:rsid w:val="009D7E6A"/>
    <w:rsid w:val="009E2B78"/>
    <w:rsid w:val="009E4B9B"/>
    <w:rsid w:val="009F6971"/>
    <w:rsid w:val="00A01177"/>
    <w:rsid w:val="00A04081"/>
    <w:rsid w:val="00A12095"/>
    <w:rsid w:val="00A211AF"/>
    <w:rsid w:val="00A27708"/>
    <w:rsid w:val="00A6332C"/>
    <w:rsid w:val="00A9761F"/>
    <w:rsid w:val="00AA2CA2"/>
    <w:rsid w:val="00AA36A6"/>
    <w:rsid w:val="00AA3DB6"/>
    <w:rsid w:val="00AA794A"/>
    <w:rsid w:val="00AD525B"/>
    <w:rsid w:val="00AE1862"/>
    <w:rsid w:val="00AE5510"/>
    <w:rsid w:val="00AF45B0"/>
    <w:rsid w:val="00B02644"/>
    <w:rsid w:val="00B27EB6"/>
    <w:rsid w:val="00B4408E"/>
    <w:rsid w:val="00B46416"/>
    <w:rsid w:val="00B53240"/>
    <w:rsid w:val="00B57C02"/>
    <w:rsid w:val="00B625A9"/>
    <w:rsid w:val="00B63325"/>
    <w:rsid w:val="00B711A5"/>
    <w:rsid w:val="00B82856"/>
    <w:rsid w:val="00B85D4E"/>
    <w:rsid w:val="00B92C6A"/>
    <w:rsid w:val="00B9336C"/>
    <w:rsid w:val="00BB209F"/>
    <w:rsid w:val="00BB4E98"/>
    <w:rsid w:val="00BB6158"/>
    <w:rsid w:val="00BB7DCD"/>
    <w:rsid w:val="00BC000E"/>
    <w:rsid w:val="00BC3C1C"/>
    <w:rsid w:val="00BC4D28"/>
    <w:rsid w:val="00BD6D02"/>
    <w:rsid w:val="00BF3E1D"/>
    <w:rsid w:val="00BF4802"/>
    <w:rsid w:val="00C012F1"/>
    <w:rsid w:val="00C01529"/>
    <w:rsid w:val="00C04804"/>
    <w:rsid w:val="00C22C38"/>
    <w:rsid w:val="00C23647"/>
    <w:rsid w:val="00C278B9"/>
    <w:rsid w:val="00C327A3"/>
    <w:rsid w:val="00C418F6"/>
    <w:rsid w:val="00C4792A"/>
    <w:rsid w:val="00C61061"/>
    <w:rsid w:val="00C70718"/>
    <w:rsid w:val="00C7174E"/>
    <w:rsid w:val="00C7587D"/>
    <w:rsid w:val="00C75E35"/>
    <w:rsid w:val="00C76BCC"/>
    <w:rsid w:val="00C85A53"/>
    <w:rsid w:val="00C87BAF"/>
    <w:rsid w:val="00C91099"/>
    <w:rsid w:val="00C930E7"/>
    <w:rsid w:val="00C93F49"/>
    <w:rsid w:val="00C9798C"/>
    <w:rsid w:val="00CA0142"/>
    <w:rsid w:val="00CA1AA7"/>
    <w:rsid w:val="00CA1CEE"/>
    <w:rsid w:val="00CA61C7"/>
    <w:rsid w:val="00CB4D30"/>
    <w:rsid w:val="00CB7E2E"/>
    <w:rsid w:val="00CC69FB"/>
    <w:rsid w:val="00CE20BA"/>
    <w:rsid w:val="00CE2854"/>
    <w:rsid w:val="00CE71F7"/>
    <w:rsid w:val="00D14EE8"/>
    <w:rsid w:val="00D21929"/>
    <w:rsid w:val="00D249F8"/>
    <w:rsid w:val="00D41B7D"/>
    <w:rsid w:val="00D57631"/>
    <w:rsid w:val="00D71ADD"/>
    <w:rsid w:val="00D823EB"/>
    <w:rsid w:val="00DA4FE1"/>
    <w:rsid w:val="00DB6404"/>
    <w:rsid w:val="00DC027D"/>
    <w:rsid w:val="00DC42C2"/>
    <w:rsid w:val="00DD4FF4"/>
    <w:rsid w:val="00DE2F30"/>
    <w:rsid w:val="00DE6340"/>
    <w:rsid w:val="00DF1142"/>
    <w:rsid w:val="00E0590A"/>
    <w:rsid w:val="00E14792"/>
    <w:rsid w:val="00E1786A"/>
    <w:rsid w:val="00E249D3"/>
    <w:rsid w:val="00E4277E"/>
    <w:rsid w:val="00E4435B"/>
    <w:rsid w:val="00E53B5A"/>
    <w:rsid w:val="00E56626"/>
    <w:rsid w:val="00E6161F"/>
    <w:rsid w:val="00E633EC"/>
    <w:rsid w:val="00E82192"/>
    <w:rsid w:val="00E9629F"/>
    <w:rsid w:val="00EA0013"/>
    <w:rsid w:val="00EA1563"/>
    <w:rsid w:val="00EB167A"/>
    <w:rsid w:val="00EB646D"/>
    <w:rsid w:val="00EC1FCA"/>
    <w:rsid w:val="00EE78CC"/>
    <w:rsid w:val="00EF0EBA"/>
    <w:rsid w:val="00F14B35"/>
    <w:rsid w:val="00F17DFA"/>
    <w:rsid w:val="00F2691E"/>
    <w:rsid w:val="00F33FD1"/>
    <w:rsid w:val="00F4245B"/>
    <w:rsid w:val="00F435F9"/>
    <w:rsid w:val="00F66407"/>
    <w:rsid w:val="00F807EB"/>
    <w:rsid w:val="00F83997"/>
    <w:rsid w:val="00FB2110"/>
    <w:rsid w:val="00FE05BC"/>
    <w:rsid w:val="00FF04FF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A039B"/>
  <w15:chartTrackingRefBased/>
  <w15:docId w15:val="{676A79F2-9299-4158-B89F-20CF3A0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bstrakt,klicova slova"/>
    <w:qFormat/>
    <w:rsid w:val="00CE71F7"/>
    <w:pPr>
      <w:spacing w:after="120"/>
    </w:pPr>
    <w:rPr>
      <w:sz w:val="24"/>
    </w:rPr>
  </w:style>
  <w:style w:type="paragraph" w:styleId="Nadpis1">
    <w:name w:val="heading 1"/>
    <w:basedOn w:val="Nadpis3"/>
    <w:next w:val="Normln"/>
    <w:qFormat/>
    <w:rsid w:val="00264EB3"/>
    <w:pPr>
      <w:numPr>
        <w:ilvl w:val="0"/>
        <w:numId w:val="0"/>
      </w:numPr>
      <w:spacing w:after="360"/>
      <w:jc w:val="center"/>
      <w:outlineLvl w:val="0"/>
    </w:pPr>
    <w:rPr>
      <w:rFonts w:cs="Arial"/>
      <w:bCs/>
      <w:i w:val="0"/>
      <w:caps/>
      <w:kern w:val="32"/>
      <w:sz w:val="28"/>
      <w:szCs w:val="28"/>
    </w:rPr>
  </w:style>
  <w:style w:type="paragraph" w:styleId="Nadpis2">
    <w:name w:val="heading 2"/>
    <w:basedOn w:val="Nadpis3"/>
    <w:next w:val="Normln-odsazen"/>
    <w:link w:val="Nadpis2Char"/>
    <w:qFormat/>
    <w:rsid w:val="00591FE1"/>
    <w:pPr>
      <w:numPr>
        <w:ilvl w:val="0"/>
      </w:numPr>
      <w:spacing w:before="180"/>
      <w:outlineLvl w:val="1"/>
    </w:pPr>
    <w:rPr>
      <w:b w:val="0"/>
      <w:i w:val="0"/>
      <w:sz w:val="28"/>
    </w:rPr>
  </w:style>
  <w:style w:type="paragraph" w:styleId="Nadpis3">
    <w:name w:val="heading 3"/>
    <w:basedOn w:val="Nadpis4"/>
    <w:next w:val="Normln"/>
    <w:link w:val="Nadpis3Char"/>
    <w:qFormat/>
    <w:rsid w:val="00264EB3"/>
    <w:pPr>
      <w:numPr>
        <w:ilvl w:val="1"/>
      </w:numPr>
      <w:spacing w:after="60"/>
      <w:ind w:left="748" w:hanging="391"/>
      <w:outlineLvl w:val="2"/>
    </w:pPr>
    <w:rPr>
      <w:b/>
    </w:rPr>
  </w:style>
  <w:style w:type="paragraph" w:styleId="Nadpis4">
    <w:name w:val="heading 4"/>
    <w:basedOn w:val="Nadpis5"/>
    <w:next w:val="Normln"/>
    <w:link w:val="Nadpis4Char"/>
    <w:qFormat/>
    <w:rsid w:val="00F14B35"/>
    <w:pPr>
      <w:numPr>
        <w:ilvl w:val="2"/>
        <w:numId w:val="9"/>
      </w:numPr>
      <w:spacing w:after="120"/>
      <w:outlineLvl w:val="3"/>
    </w:pPr>
    <w:rPr>
      <w:b w:val="0"/>
      <w:i/>
      <w:lang w:val="x-none" w:eastAsia="x-none"/>
    </w:rPr>
  </w:style>
  <w:style w:type="paragraph" w:styleId="Nadpis5">
    <w:name w:val="heading 5"/>
    <w:basedOn w:val="Normln"/>
    <w:next w:val="Normln"/>
    <w:qFormat/>
    <w:rsid w:val="00B27EB6"/>
    <w:pPr>
      <w:keepNext/>
      <w:spacing w:before="120" w:after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Běžný text příspěvku"/>
    <w:basedOn w:val="Normln"/>
    <w:link w:val="NzevChar"/>
    <w:qFormat/>
    <w:rsid w:val="00264EB3"/>
    <w:pPr>
      <w:ind w:firstLine="284"/>
      <w:jc w:val="both"/>
    </w:pPr>
    <w:rPr>
      <w:lang w:val="x-none" w:eastAsia="x-none"/>
    </w:rPr>
  </w:style>
  <w:style w:type="paragraph" w:customStyle="1" w:styleId="Zkladntext21">
    <w:name w:val="Základní text 21"/>
    <w:basedOn w:val="Normln"/>
    <w:pPr>
      <w:ind w:left="708" w:firstLine="708"/>
    </w:pPr>
  </w:style>
  <w:style w:type="paragraph" w:customStyle="1" w:styleId="Zkladntextodsazen21">
    <w:name w:val="Základní text odsazený 21"/>
    <w:basedOn w:val="Normln"/>
    <w:pPr>
      <w:ind w:firstLine="708"/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Rozvrendokumentu">
    <w:name w:val="Rozvržení dokumentu"/>
    <w:basedOn w:val="Normln"/>
    <w:semiHidden/>
    <w:rsid w:val="00BB4E98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802998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80299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260121"/>
    <w:pPr>
      <w:spacing w:before="100" w:beforeAutospacing="1" w:after="100" w:afterAutospacing="1"/>
    </w:pPr>
    <w:rPr>
      <w:szCs w:val="24"/>
    </w:rPr>
  </w:style>
  <w:style w:type="paragraph" w:customStyle="1" w:styleId="Normln-odsazen">
    <w:name w:val="Normální-odsazený"/>
    <w:basedOn w:val="Normln"/>
    <w:rsid w:val="00F4245B"/>
    <w:pPr>
      <w:spacing w:line="360" w:lineRule="auto"/>
      <w:ind w:firstLine="284"/>
      <w:jc w:val="both"/>
    </w:pPr>
    <w:rPr>
      <w:szCs w:val="24"/>
    </w:rPr>
  </w:style>
  <w:style w:type="paragraph" w:customStyle="1" w:styleId="Titulektab">
    <w:name w:val="Titulek_tab"/>
    <w:basedOn w:val="Titulek"/>
    <w:rsid w:val="00F4245B"/>
    <w:pPr>
      <w:spacing w:line="360" w:lineRule="auto"/>
      <w:jc w:val="both"/>
    </w:pPr>
    <w:rPr>
      <w:b w:val="0"/>
      <w:i/>
      <w:sz w:val="24"/>
    </w:rPr>
  </w:style>
  <w:style w:type="paragraph" w:styleId="Titulek">
    <w:name w:val="caption"/>
    <w:basedOn w:val="Normln"/>
    <w:next w:val="Normln"/>
    <w:qFormat/>
    <w:rsid w:val="00F4245B"/>
    <w:rPr>
      <w:b/>
      <w:bCs/>
      <w:sz w:val="20"/>
    </w:rPr>
  </w:style>
  <w:style w:type="paragraph" w:customStyle="1" w:styleId="keywords">
    <w:name w:val="keywords"/>
    <w:basedOn w:val="Nzev"/>
    <w:qFormat/>
    <w:rsid w:val="009E4B9B"/>
    <w:pPr>
      <w:ind w:firstLine="0"/>
    </w:pPr>
    <w:rPr>
      <w:i/>
    </w:rPr>
  </w:style>
  <w:style w:type="paragraph" w:customStyle="1" w:styleId="Podtitul">
    <w:name w:val="Podtitul"/>
    <w:basedOn w:val="Normln"/>
    <w:next w:val="Normln"/>
    <w:link w:val="PodtitulChar"/>
    <w:qFormat/>
    <w:rsid w:val="00CE71F7"/>
    <w:pPr>
      <w:spacing w:after="360"/>
      <w:jc w:val="center"/>
    </w:pPr>
    <w:rPr>
      <w:b/>
      <w:sz w:val="28"/>
      <w:szCs w:val="28"/>
      <w:lang w:val="x-none" w:eastAsia="x-none"/>
    </w:rPr>
  </w:style>
  <w:style w:type="character" w:customStyle="1" w:styleId="PodtitulChar">
    <w:name w:val="Podtitul Char"/>
    <w:link w:val="Podtitul"/>
    <w:rsid w:val="00CE71F7"/>
    <w:rPr>
      <w:b/>
      <w:sz w:val="28"/>
      <w:szCs w:val="28"/>
    </w:rPr>
  </w:style>
  <w:style w:type="paragraph" w:customStyle="1" w:styleId="nadpisek-navod">
    <w:name w:val="nadpisek-navod"/>
    <w:basedOn w:val="Zhlav"/>
    <w:qFormat/>
    <w:rsid w:val="00541BE5"/>
    <w:pPr>
      <w:keepNext/>
      <w:spacing w:before="180" w:after="60"/>
    </w:pPr>
    <w:rPr>
      <w:b/>
      <w:caps/>
      <w:sz w:val="24"/>
      <w:szCs w:val="24"/>
    </w:rPr>
  </w:style>
  <w:style w:type="character" w:customStyle="1" w:styleId="NzevChar">
    <w:name w:val="Název Char"/>
    <w:aliases w:val="Běžný text příspěvku Char"/>
    <w:link w:val="Nzev"/>
    <w:rsid w:val="00541BE5"/>
    <w:rPr>
      <w:sz w:val="24"/>
    </w:rPr>
  </w:style>
  <w:style w:type="character" w:styleId="Odkaznakoment">
    <w:name w:val="annotation reference"/>
    <w:rsid w:val="001520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20A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520AE"/>
  </w:style>
  <w:style w:type="paragraph" w:styleId="Pedmtkomente">
    <w:name w:val="annotation subject"/>
    <w:basedOn w:val="Textkomente"/>
    <w:next w:val="Textkomente"/>
    <w:link w:val="PedmtkomenteChar"/>
    <w:rsid w:val="001520A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520AE"/>
    <w:rPr>
      <w:b/>
      <w:bCs/>
    </w:rPr>
  </w:style>
  <w:style w:type="paragraph" w:styleId="Textbubliny">
    <w:name w:val="Balloon Text"/>
    <w:basedOn w:val="Normln"/>
    <w:link w:val="TextbublinyChar"/>
    <w:rsid w:val="001520A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520A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1520AE"/>
    <w:rPr>
      <w:sz w:val="28"/>
      <w:lang w:val="x-none" w:eastAsia="x-none"/>
    </w:rPr>
  </w:style>
  <w:style w:type="character" w:customStyle="1" w:styleId="Nadpis3Char">
    <w:name w:val="Nadpis 3 Char"/>
    <w:link w:val="Nadpis3"/>
    <w:rsid w:val="001520AE"/>
    <w:rPr>
      <w:b/>
      <w:i/>
      <w:sz w:val="24"/>
    </w:rPr>
  </w:style>
  <w:style w:type="character" w:customStyle="1" w:styleId="Nadpis4Char">
    <w:name w:val="Nadpis 4 Char"/>
    <w:link w:val="Nadpis4"/>
    <w:rsid w:val="001520AE"/>
    <w:rPr>
      <w:i/>
      <w:sz w:val="24"/>
    </w:rPr>
  </w:style>
  <w:style w:type="paragraph" w:customStyle="1" w:styleId="Default">
    <w:name w:val="Default"/>
    <w:rsid w:val="006179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vraznn">
    <w:name w:val="Zvýraznění"/>
    <w:uiPriority w:val="20"/>
    <w:qFormat/>
    <w:rsid w:val="007F7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3D24-76C5-41A0-BA90-133C9608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Děkanát Fakulty ekonomicko-správní</vt:lpstr>
    </vt:vector>
  </TitlesOfParts>
  <Company>Univerzita Pardubice</Company>
  <LinksUpToDate>false</LinksUpToDate>
  <CharactersWithSpaces>4799</CharactersWithSpaces>
  <SharedDoc>false</SharedDoc>
  <HLinks>
    <vt:vector size="6" baseType="variant"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http://www.aeaweb.org/jel/jel_class_system.php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Děkanát Fakulty ekonomicko-správní</dc:title>
  <dc:subject/>
  <dc:creator>Svaz</dc:creator>
  <cp:keywords/>
  <cp:lastModifiedBy>Starkova Radka</cp:lastModifiedBy>
  <cp:revision>2</cp:revision>
  <cp:lastPrinted>2006-09-05T12:49:00Z</cp:lastPrinted>
  <dcterms:created xsi:type="dcterms:W3CDTF">2020-05-07T08:28:00Z</dcterms:created>
  <dcterms:modified xsi:type="dcterms:W3CDTF">2020-05-07T08:28:00Z</dcterms:modified>
</cp:coreProperties>
</file>