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A7AE0" w14:textId="27CA2E30" w:rsidR="00553CE1" w:rsidRPr="00553CE1" w:rsidRDefault="00553CE1" w:rsidP="00363BF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53CE1">
        <w:rPr>
          <w:rFonts w:ascii="Times New Roman" w:hAnsi="Times New Roman" w:cs="Times New Roman"/>
          <w:b/>
          <w:bCs/>
          <w:sz w:val="32"/>
          <w:szCs w:val="32"/>
        </w:rPr>
        <w:br/>
      </w:r>
      <w:proofErr w:type="spellStart"/>
      <w:r w:rsidRPr="00553CE1">
        <w:rPr>
          <w:rFonts w:ascii="Times New Roman" w:hAnsi="Times New Roman" w:cs="Times New Roman"/>
          <w:b/>
          <w:bCs/>
          <w:sz w:val="32"/>
          <w:szCs w:val="32"/>
        </w:rPr>
        <w:t>Organisation</w:t>
      </w:r>
      <w:proofErr w:type="spellEnd"/>
      <w:r w:rsidRPr="00553CE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553CE1">
        <w:rPr>
          <w:rFonts w:ascii="Times New Roman" w:hAnsi="Times New Roman" w:cs="Times New Roman"/>
          <w:b/>
          <w:bCs/>
          <w:sz w:val="32"/>
          <w:szCs w:val="32"/>
        </w:rPr>
        <w:t>of</w:t>
      </w:r>
      <w:proofErr w:type="spellEnd"/>
      <w:r w:rsidRPr="00553CE1">
        <w:rPr>
          <w:rFonts w:ascii="Times New Roman" w:hAnsi="Times New Roman" w:cs="Times New Roman"/>
          <w:b/>
          <w:bCs/>
          <w:sz w:val="32"/>
          <w:szCs w:val="32"/>
        </w:rPr>
        <w:t xml:space="preserve"> the </w:t>
      </w:r>
      <w:proofErr w:type="spellStart"/>
      <w:r w:rsidRPr="00553CE1">
        <w:rPr>
          <w:rFonts w:ascii="Times New Roman" w:hAnsi="Times New Roman" w:cs="Times New Roman"/>
          <w:b/>
          <w:bCs/>
          <w:sz w:val="32"/>
          <w:szCs w:val="32"/>
        </w:rPr>
        <w:t>Academic</w:t>
      </w:r>
      <w:proofErr w:type="spellEnd"/>
      <w:r w:rsidRPr="00553CE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553CE1">
        <w:rPr>
          <w:rFonts w:ascii="Times New Roman" w:hAnsi="Times New Roman" w:cs="Times New Roman"/>
          <w:b/>
          <w:bCs/>
          <w:sz w:val="32"/>
          <w:szCs w:val="32"/>
        </w:rPr>
        <w:t>Year</w:t>
      </w:r>
      <w:proofErr w:type="spellEnd"/>
      <w:r w:rsidRPr="00553CE1">
        <w:rPr>
          <w:rFonts w:ascii="Times New Roman" w:hAnsi="Times New Roman" w:cs="Times New Roman"/>
          <w:b/>
          <w:bCs/>
          <w:sz w:val="32"/>
          <w:szCs w:val="32"/>
        </w:rPr>
        <w:t xml:space="preserve"> 2025/2026</w:t>
      </w:r>
    </w:p>
    <w:p w14:paraId="50501EBC" w14:textId="77777777" w:rsidR="00553CE1" w:rsidRPr="00553CE1" w:rsidRDefault="00553CE1" w:rsidP="00553CE1">
      <w:pPr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553CE1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Pr="00553CE1">
        <w:rPr>
          <w:rFonts w:ascii="Times New Roman" w:hAnsi="Times New Roman" w:cs="Times New Roman"/>
          <w:sz w:val="20"/>
          <w:szCs w:val="20"/>
        </w:rPr>
        <w:t xml:space="preserve"> 01. 09. 2025 to 20. 09. 2025 for the 2</w:t>
      </w:r>
      <w:proofErr w:type="spellStart"/>
      <w:r w:rsidRPr="00553CE1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nd</w:t>
      </w:r>
      <w:proofErr w:type="spellEnd"/>
      <w:r w:rsidRPr="00553CE1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553CE1">
        <w:rPr>
          <w:rFonts w:ascii="Times New Roman" w:hAnsi="Times New Roman" w:cs="Times New Roman"/>
          <w:sz w:val="20"/>
          <w:szCs w:val="20"/>
        </w:rPr>
        <w:t>and 3</w:t>
      </w:r>
      <w:proofErr w:type="spellStart"/>
      <w:r w:rsidRPr="00553CE1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rd</w:t>
      </w:r>
      <w:proofErr w:type="spellEnd"/>
      <w:r w:rsidRPr="00553CE1">
        <w:rPr>
          <w:rFonts w:ascii="Times New Roman" w:hAnsi="Times New Roman" w:cs="Times New Roman"/>
          <w:sz w:val="20"/>
          <w:szCs w:val="20"/>
          <w:lang w:val="en-US"/>
        </w:rPr>
        <w:t> </w:t>
      </w:r>
      <w:proofErr w:type="spellStart"/>
      <w:r w:rsidRPr="00553CE1">
        <w:rPr>
          <w:rFonts w:ascii="Times New Roman" w:hAnsi="Times New Roman" w:cs="Times New Roman"/>
          <w:sz w:val="20"/>
          <w:szCs w:val="20"/>
        </w:rPr>
        <w:t>year</w:t>
      </w:r>
      <w:proofErr w:type="spellEnd"/>
      <w:r w:rsidRPr="00553C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3CE1">
        <w:rPr>
          <w:rFonts w:ascii="Times New Roman" w:hAnsi="Times New Roman" w:cs="Times New Roman"/>
          <w:sz w:val="20"/>
          <w:szCs w:val="20"/>
        </w:rPr>
        <w:t>students</w:t>
      </w:r>
      <w:proofErr w:type="spellEnd"/>
    </w:p>
    <w:p w14:paraId="18EC8CF5" w14:textId="441A9893" w:rsidR="00553CE1" w:rsidRPr="00553CE1" w:rsidRDefault="00553CE1" w:rsidP="00553CE1">
      <w:pPr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553CE1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Pr="00553CE1">
        <w:rPr>
          <w:rFonts w:ascii="Times New Roman" w:hAnsi="Times New Roman" w:cs="Times New Roman"/>
          <w:sz w:val="20"/>
          <w:szCs w:val="20"/>
        </w:rPr>
        <w:t xml:space="preserve"> 01. 09. 2025 to 31. 10. 2025 for the </w:t>
      </w:r>
      <w:r w:rsidRPr="00553CE1">
        <w:rPr>
          <w:rFonts w:ascii="Times New Roman" w:hAnsi="Times New Roman" w:cs="Times New Roman"/>
          <w:sz w:val="20"/>
          <w:szCs w:val="20"/>
          <w:lang w:val="en-US"/>
        </w:rPr>
        <w:t>1</w:t>
      </w:r>
      <w:r w:rsidRPr="00553CE1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st</w:t>
      </w:r>
      <w:r w:rsidRPr="00553CE1">
        <w:rPr>
          <w:rFonts w:ascii="Times New Roman" w:hAnsi="Times New Roman" w:cs="Times New Roman"/>
          <w:sz w:val="20"/>
          <w:szCs w:val="20"/>
          <w:lang w:val="en-US"/>
        </w:rPr>
        <w:t> </w:t>
      </w:r>
      <w:proofErr w:type="spellStart"/>
      <w:r w:rsidRPr="00553CE1">
        <w:rPr>
          <w:rFonts w:ascii="Times New Roman" w:hAnsi="Times New Roman" w:cs="Times New Roman"/>
          <w:sz w:val="20"/>
          <w:szCs w:val="20"/>
        </w:rPr>
        <w:t>year</w:t>
      </w:r>
      <w:proofErr w:type="spellEnd"/>
      <w:r w:rsidRPr="00553C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3CE1">
        <w:rPr>
          <w:rFonts w:ascii="Times New Roman" w:hAnsi="Times New Roman" w:cs="Times New Roman"/>
          <w:sz w:val="20"/>
          <w:szCs w:val="20"/>
        </w:rPr>
        <w:t>students</w:t>
      </w:r>
      <w:proofErr w:type="spellEnd"/>
    </w:p>
    <w:p w14:paraId="28CAD6CA" w14:textId="77777777" w:rsidR="00553CE1" w:rsidRPr="00553CE1" w:rsidRDefault="00553CE1" w:rsidP="00553CE1">
      <w:pPr>
        <w:spacing w:after="12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553CE1">
        <w:rPr>
          <w:rFonts w:ascii="Times New Roman" w:hAnsi="Times New Roman" w:cs="Times New Roman"/>
          <w:b/>
          <w:bCs/>
          <w:sz w:val="20"/>
          <w:szCs w:val="20"/>
        </w:rPr>
        <w:t>Lecturing</w:t>
      </w:r>
      <w:proofErr w:type="spellEnd"/>
      <w:r w:rsidRPr="00553CE1">
        <w:rPr>
          <w:rFonts w:ascii="Times New Roman" w:hAnsi="Times New Roman" w:cs="Times New Roman"/>
          <w:b/>
          <w:bCs/>
          <w:sz w:val="20"/>
          <w:szCs w:val="20"/>
        </w:rPr>
        <w:t xml:space="preserve"> period </w:t>
      </w:r>
      <w:proofErr w:type="spellStart"/>
      <w:r w:rsidRPr="00553CE1">
        <w:rPr>
          <w:rFonts w:ascii="Times New Roman" w:hAnsi="Times New Roman" w:cs="Times New Roman"/>
          <w:b/>
          <w:bCs/>
          <w:sz w:val="20"/>
          <w:szCs w:val="20"/>
        </w:rPr>
        <w:t>starts</w:t>
      </w:r>
      <w:proofErr w:type="spellEnd"/>
      <w:r w:rsidRPr="00553CE1">
        <w:rPr>
          <w:rFonts w:ascii="Times New Roman" w:hAnsi="Times New Roman" w:cs="Times New Roman"/>
          <w:b/>
          <w:bCs/>
          <w:sz w:val="20"/>
          <w:szCs w:val="20"/>
        </w:rPr>
        <w:t xml:space="preserve"> on 22. 09. 2025</w:t>
      </w:r>
    </w:p>
    <w:p w14:paraId="089EDF19" w14:textId="77777777" w:rsidR="00553CE1" w:rsidRPr="00553CE1" w:rsidRDefault="00553CE1" w:rsidP="00553CE1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553CE1">
        <w:rPr>
          <w:rFonts w:ascii="Times New Roman" w:hAnsi="Times New Roman" w:cs="Times New Roman"/>
          <w:b/>
          <w:bCs/>
          <w:sz w:val="20"/>
          <w:szCs w:val="20"/>
        </w:rPr>
        <w:t xml:space="preserve">Winter </w:t>
      </w:r>
      <w:proofErr w:type="spellStart"/>
      <w:r w:rsidRPr="00553CE1">
        <w:rPr>
          <w:rFonts w:ascii="Times New Roman" w:hAnsi="Times New Roman" w:cs="Times New Roman"/>
          <w:b/>
          <w:bCs/>
          <w:sz w:val="20"/>
          <w:szCs w:val="20"/>
        </w:rPr>
        <w:t>semester</w:t>
      </w:r>
      <w:proofErr w:type="spellEnd"/>
    </w:p>
    <w:p w14:paraId="51E18225" w14:textId="77777777" w:rsidR="00553CE1" w:rsidRPr="00553CE1" w:rsidRDefault="00553CE1" w:rsidP="00553CE1">
      <w:pPr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553CE1">
        <w:rPr>
          <w:rFonts w:ascii="Times New Roman" w:hAnsi="Times New Roman" w:cs="Times New Roman"/>
          <w:b/>
          <w:bCs/>
          <w:sz w:val="20"/>
          <w:szCs w:val="20"/>
        </w:rPr>
        <w:t>Lecturing</w:t>
      </w:r>
      <w:proofErr w:type="spellEnd"/>
      <w:r w:rsidRPr="00553CE1">
        <w:rPr>
          <w:rFonts w:ascii="Times New Roman" w:hAnsi="Times New Roman" w:cs="Times New Roman"/>
          <w:b/>
          <w:bCs/>
          <w:sz w:val="20"/>
          <w:szCs w:val="20"/>
        </w:rPr>
        <w:t xml:space="preserve"> period: </w:t>
      </w:r>
      <w:r w:rsidRPr="00553CE1">
        <w:rPr>
          <w:rFonts w:ascii="Times New Roman" w:hAnsi="Times New Roman" w:cs="Times New Roman"/>
          <w:sz w:val="20"/>
          <w:szCs w:val="20"/>
        </w:rPr>
        <w:t>22. 09. 2025 – 21. 12. 2025</w:t>
      </w:r>
    </w:p>
    <w:p w14:paraId="534AAAE5" w14:textId="77777777" w:rsidR="00553CE1" w:rsidRPr="00553CE1" w:rsidRDefault="00553CE1" w:rsidP="00553CE1">
      <w:pPr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553CE1">
        <w:rPr>
          <w:rFonts w:ascii="Times New Roman" w:hAnsi="Times New Roman" w:cs="Times New Roman"/>
          <w:b/>
          <w:bCs/>
          <w:sz w:val="20"/>
          <w:szCs w:val="20"/>
        </w:rPr>
        <w:t xml:space="preserve">Winter </w:t>
      </w:r>
      <w:proofErr w:type="spellStart"/>
      <w:r w:rsidRPr="00553CE1">
        <w:rPr>
          <w:rFonts w:ascii="Times New Roman" w:hAnsi="Times New Roman" w:cs="Times New Roman"/>
          <w:b/>
          <w:bCs/>
          <w:sz w:val="20"/>
          <w:szCs w:val="20"/>
        </w:rPr>
        <w:t>holiday</w:t>
      </w:r>
      <w:proofErr w:type="spellEnd"/>
      <w:r w:rsidRPr="00553CE1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Pr="00553CE1">
        <w:rPr>
          <w:rFonts w:ascii="Times New Roman" w:hAnsi="Times New Roman" w:cs="Times New Roman"/>
          <w:sz w:val="20"/>
          <w:szCs w:val="20"/>
        </w:rPr>
        <w:t>22. 12. 2025 – 01. 01. 2026</w:t>
      </w:r>
    </w:p>
    <w:p w14:paraId="728AEAC8" w14:textId="77777777" w:rsidR="00553CE1" w:rsidRPr="00553CE1" w:rsidRDefault="00553CE1" w:rsidP="00553CE1">
      <w:pPr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553CE1">
        <w:rPr>
          <w:rFonts w:ascii="Times New Roman" w:hAnsi="Times New Roman" w:cs="Times New Roman"/>
          <w:b/>
          <w:bCs/>
          <w:sz w:val="20"/>
          <w:szCs w:val="20"/>
        </w:rPr>
        <w:t>Examination</w:t>
      </w:r>
      <w:proofErr w:type="spellEnd"/>
      <w:r w:rsidRPr="00553CE1">
        <w:rPr>
          <w:rFonts w:ascii="Times New Roman" w:hAnsi="Times New Roman" w:cs="Times New Roman"/>
          <w:b/>
          <w:bCs/>
          <w:sz w:val="20"/>
          <w:szCs w:val="20"/>
        </w:rPr>
        <w:t xml:space="preserve"> period: </w:t>
      </w:r>
      <w:r w:rsidRPr="00553CE1">
        <w:rPr>
          <w:rFonts w:ascii="Times New Roman" w:hAnsi="Times New Roman" w:cs="Times New Roman"/>
          <w:sz w:val="20"/>
          <w:szCs w:val="20"/>
        </w:rPr>
        <w:t>22. 12. 2025 – 08. 02. 2026</w:t>
      </w:r>
    </w:p>
    <w:p w14:paraId="565DE175" w14:textId="77777777" w:rsidR="00553CE1" w:rsidRPr="00553CE1" w:rsidRDefault="00553CE1" w:rsidP="00553CE1">
      <w:pPr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553CE1">
        <w:rPr>
          <w:rFonts w:ascii="Times New Roman" w:hAnsi="Times New Roman" w:cs="Times New Roman"/>
          <w:b/>
          <w:bCs/>
          <w:sz w:val="20"/>
          <w:szCs w:val="20"/>
        </w:rPr>
        <w:t>Examination</w:t>
      </w:r>
      <w:proofErr w:type="spellEnd"/>
      <w:r w:rsidRPr="00553CE1">
        <w:rPr>
          <w:rFonts w:ascii="Times New Roman" w:hAnsi="Times New Roman" w:cs="Times New Roman"/>
          <w:b/>
          <w:bCs/>
          <w:sz w:val="20"/>
          <w:szCs w:val="20"/>
        </w:rPr>
        <w:t xml:space="preserve"> period for </w:t>
      </w:r>
      <w:proofErr w:type="spellStart"/>
      <w:r w:rsidRPr="00553CE1">
        <w:rPr>
          <w:rFonts w:ascii="Times New Roman" w:hAnsi="Times New Roman" w:cs="Times New Roman"/>
          <w:b/>
          <w:bCs/>
          <w:sz w:val="20"/>
          <w:szCs w:val="20"/>
        </w:rPr>
        <w:t>students</w:t>
      </w:r>
      <w:proofErr w:type="spellEnd"/>
      <w:r w:rsidRPr="00553CE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553CE1">
        <w:rPr>
          <w:rFonts w:ascii="Times New Roman" w:hAnsi="Times New Roman" w:cs="Times New Roman"/>
          <w:b/>
          <w:bCs/>
          <w:sz w:val="20"/>
          <w:szCs w:val="20"/>
        </w:rPr>
        <w:t>with</w:t>
      </w:r>
      <w:proofErr w:type="spellEnd"/>
      <w:r w:rsidRPr="00553CE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553CE1">
        <w:rPr>
          <w:rFonts w:ascii="Times New Roman" w:hAnsi="Times New Roman" w:cs="Times New Roman"/>
          <w:b/>
          <w:bCs/>
          <w:sz w:val="20"/>
          <w:szCs w:val="20"/>
        </w:rPr>
        <w:t>Final</w:t>
      </w:r>
      <w:proofErr w:type="spellEnd"/>
      <w:r w:rsidRPr="00553CE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553CE1">
        <w:rPr>
          <w:rFonts w:ascii="Times New Roman" w:hAnsi="Times New Roman" w:cs="Times New Roman"/>
          <w:b/>
          <w:bCs/>
          <w:sz w:val="20"/>
          <w:szCs w:val="20"/>
        </w:rPr>
        <w:t>state</w:t>
      </w:r>
      <w:proofErr w:type="spellEnd"/>
      <w:r w:rsidRPr="00553CE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553CE1">
        <w:rPr>
          <w:rFonts w:ascii="Times New Roman" w:hAnsi="Times New Roman" w:cs="Times New Roman"/>
          <w:b/>
          <w:bCs/>
          <w:sz w:val="20"/>
          <w:szCs w:val="20"/>
        </w:rPr>
        <w:t>exam</w:t>
      </w:r>
      <w:proofErr w:type="spellEnd"/>
      <w:r w:rsidRPr="00553CE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553CE1">
        <w:rPr>
          <w:rFonts w:ascii="Times New Roman" w:hAnsi="Times New Roman" w:cs="Times New Roman"/>
          <w:b/>
          <w:bCs/>
          <w:sz w:val="20"/>
          <w:szCs w:val="20"/>
        </w:rPr>
        <w:t>January</w:t>
      </w:r>
      <w:proofErr w:type="spellEnd"/>
      <w:r w:rsidRPr="00553CE1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Pr="00553CE1">
        <w:rPr>
          <w:rFonts w:ascii="Times New Roman" w:hAnsi="Times New Roman" w:cs="Times New Roman"/>
          <w:sz w:val="20"/>
          <w:szCs w:val="20"/>
        </w:rPr>
        <w:t>20. 01 – 23. 01. 2026</w:t>
      </w:r>
    </w:p>
    <w:p w14:paraId="6A9F276F" w14:textId="77777777" w:rsidR="00553CE1" w:rsidRPr="00553CE1" w:rsidRDefault="00553CE1" w:rsidP="00553CE1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553CE1">
        <w:rPr>
          <w:rFonts w:ascii="Times New Roman" w:hAnsi="Times New Roman" w:cs="Times New Roman"/>
          <w:sz w:val="20"/>
          <w:szCs w:val="20"/>
        </w:rPr>
        <w:t> </w:t>
      </w:r>
    </w:p>
    <w:p w14:paraId="76B8B6AC" w14:textId="77777777" w:rsidR="00553CE1" w:rsidRPr="00553CE1" w:rsidRDefault="00553CE1" w:rsidP="00553CE1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553CE1">
        <w:rPr>
          <w:rFonts w:ascii="Times New Roman" w:hAnsi="Times New Roman" w:cs="Times New Roman"/>
          <w:b/>
          <w:bCs/>
          <w:sz w:val="20"/>
          <w:szCs w:val="20"/>
        </w:rPr>
        <w:t>Summer</w:t>
      </w:r>
      <w:proofErr w:type="spellEnd"/>
      <w:r w:rsidRPr="00553CE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553CE1">
        <w:rPr>
          <w:rFonts w:ascii="Times New Roman" w:hAnsi="Times New Roman" w:cs="Times New Roman"/>
          <w:b/>
          <w:bCs/>
          <w:sz w:val="20"/>
          <w:szCs w:val="20"/>
        </w:rPr>
        <w:t>semester</w:t>
      </w:r>
      <w:proofErr w:type="spellEnd"/>
    </w:p>
    <w:p w14:paraId="2744CD29" w14:textId="77777777" w:rsidR="00553CE1" w:rsidRPr="00553CE1" w:rsidRDefault="00553CE1" w:rsidP="00553CE1">
      <w:pPr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553CE1">
        <w:rPr>
          <w:rFonts w:ascii="Times New Roman" w:hAnsi="Times New Roman" w:cs="Times New Roman"/>
          <w:b/>
          <w:bCs/>
          <w:sz w:val="20"/>
          <w:szCs w:val="20"/>
        </w:rPr>
        <w:t>Lecturing</w:t>
      </w:r>
      <w:proofErr w:type="spellEnd"/>
      <w:r w:rsidRPr="00553CE1">
        <w:rPr>
          <w:rFonts w:ascii="Times New Roman" w:hAnsi="Times New Roman" w:cs="Times New Roman"/>
          <w:b/>
          <w:bCs/>
          <w:sz w:val="20"/>
          <w:szCs w:val="20"/>
        </w:rPr>
        <w:t xml:space="preserve"> period: </w:t>
      </w:r>
      <w:r w:rsidRPr="00553CE1">
        <w:rPr>
          <w:rFonts w:ascii="Times New Roman" w:hAnsi="Times New Roman" w:cs="Times New Roman"/>
          <w:sz w:val="20"/>
          <w:szCs w:val="20"/>
        </w:rPr>
        <w:t>09. 02. 2026 – 10. 05. 2026</w:t>
      </w:r>
    </w:p>
    <w:p w14:paraId="157F6E4C" w14:textId="77777777" w:rsidR="00553CE1" w:rsidRPr="00553CE1" w:rsidRDefault="00553CE1" w:rsidP="00553CE1">
      <w:pPr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553CE1">
        <w:rPr>
          <w:rFonts w:ascii="Times New Roman" w:hAnsi="Times New Roman" w:cs="Times New Roman"/>
          <w:b/>
          <w:bCs/>
          <w:sz w:val="20"/>
          <w:szCs w:val="20"/>
        </w:rPr>
        <w:t>Summer</w:t>
      </w:r>
      <w:proofErr w:type="spellEnd"/>
      <w:r w:rsidRPr="00553CE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553CE1">
        <w:rPr>
          <w:rFonts w:ascii="Times New Roman" w:hAnsi="Times New Roman" w:cs="Times New Roman"/>
          <w:b/>
          <w:bCs/>
          <w:sz w:val="20"/>
          <w:szCs w:val="20"/>
        </w:rPr>
        <w:t>holiday</w:t>
      </w:r>
      <w:proofErr w:type="spellEnd"/>
      <w:r w:rsidRPr="00553CE1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Pr="00553CE1">
        <w:rPr>
          <w:rFonts w:ascii="Times New Roman" w:hAnsi="Times New Roman" w:cs="Times New Roman"/>
          <w:sz w:val="20"/>
          <w:szCs w:val="20"/>
        </w:rPr>
        <w:t>29. 06. 2026 – 09. 08. 2026</w:t>
      </w:r>
    </w:p>
    <w:p w14:paraId="54B70943" w14:textId="77777777" w:rsidR="00553CE1" w:rsidRPr="00553CE1" w:rsidRDefault="00553CE1" w:rsidP="00553CE1">
      <w:pPr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553CE1">
        <w:rPr>
          <w:rFonts w:ascii="Times New Roman" w:hAnsi="Times New Roman" w:cs="Times New Roman"/>
          <w:b/>
          <w:bCs/>
          <w:sz w:val="20"/>
          <w:szCs w:val="20"/>
        </w:rPr>
        <w:t>Examination</w:t>
      </w:r>
      <w:proofErr w:type="spellEnd"/>
      <w:r w:rsidRPr="00553CE1">
        <w:rPr>
          <w:rFonts w:ascii="Times New Roman" w:hAnsi="Times New Roman" w:cs="Times New Roman"/>
          <w:b/>
          <w:bCs/>
          <w:sz w:val="20"/>
          <w:szCs w:val="20"/>
        </w:rPr>
        <w:t xml:space="preserve"> period: </w:t>
      </w:r>
      <w:r w:rsidRPr="00553CE1">
        <w:rPr>
          <w:rFonts w:ascii="Times New Roman" w:hAnsi="Times New Roman" w:cs="Times New Roman"/>
          <w:sz w:val="20"/>
          <w:szCs w:val="20"/>
        </w:rPr>
        <w:t>11. 05. 2026 – 28. 06. 2026, 10. 08. 2026 – 31. 08. 2026</w:t>
      </w:r>
    </w:p>
    <w:p w14:paraId="0CEB3D43" w14:textId="77777777" w:rsidR="00553CE1" w:rsidRPr="00553CE1" w:rsidRDefault="00553CE1" w:rsidP="00553CE1">
      <w:pPr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553CE1">
        <w:rPr>
          <w:rFonts w:ascii="Times New Roman" w:hAnsi="Times New Roman" w:cs="Times New Roman"/>
          <w:b/>
          <w:bCs/>
          <w:sz w:val="20"/>
          <w:szCs w:val="20"/>
        </w:rPr>
        <w:t>Lecturing</w:t>
      </w:r>
      <w:proofErr w:type="spellEnd"/>
      <w:r w:rsidRPr="00553CE1">
        <w:rPr>
          <w:rFonts w:ascii="Times New Roman" w:hAnsi="Times New Roman" w:cs="Times New Roman"/>
          <w:b/>
          <w:bCs/>
          <w:sz w:val="20"/>
          <w:szCs w:val="20"/>
        </w:rPr>
        <w:t xml:space="preserve"> period for </w:t>
      </w:r>
      <w:proofErr w:type="spellStart"/>
      <w:r w:rsidRPr="00553CE1">
        <w:rPr>
          <w:rFonts w:ascii="Times New Roman" w:hAnsi="Times New Roman" w:cs="Times New Roman"/>
          <w:b/>
          <w:bCs/>
          <w:sz w:val="20"/>
          <w:szCs w:val="20"/>
        </w:rPr>
        <w:t>students</w:t>
      </w:r>
      <w:proofErr w:type="spellEnd"/>
      <w:r w:rsidRPr="00553CE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553CE1">
        <w:rPr>
          <w:rFonts w:ascii="Times New Roman" w:hAnsi="Times New Roman" w:cs="Times New Roman"/>
          <w:b/>
          <w:bCs/>
          <w:sz w:val="20"/>
          <w:szCs w:val="20"/>
        </w:rPr>
        <w:t>with</w:t>
      </w:r>
      <w:proofErr w:type="spellEnd"/>
      <w:r w:rsidRPr="00553CE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553CE1">
        <w:rPr>
          <w:rFonts w:ascii="Times New Roman" w:hAnsi="Times New Roman" w:cs="Times New Roman"/>
          <w:b/>
          <w:bCs/>
          <w:sz w:val="20"/>
          <w:szCs w:val="20"/>
        </w:rPr>
        <w:t>Final</w:t>
      </w:r>
      <w:proofErr w:type="spellEnd"/>
      <w:r w:rsidRPr="00553CE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553CE1">
        <w:rPr>
          <w:rFonts w:ascii="Times New Roman" w:hAnsi="Times New Roman" w:cs="Times New Roman"/>
          <w:b/>
          <w:bCs/>
          <w:sz w:val="20"/>
          <w:szCs w:val="20"/>
        </w:rPr>
        <w:t>state</w:t>
      </w:r>
      <w:proofErr w:type="spellEnd"/>
      <w:r w:rsidRPr="00553CE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553CE1">
        <w:rPr>
          <w:rFonts w:ascii="Times New Roman" w:hAnsi="Times New Roman" w:cs="Times New Roman"/>
          <w:b/>
          <w:bCs/>
          <w:sz w:val="20"/>
          <w:szCs w:val="20"/>
        </w:rPr>
        <w:t>exam</w:t>
      </w:r>
      <w:proofErr w:type="spellEnd"/>
      <w:r w:rsidRPr="00553CE1">
        <w:rPr>
          <w:rFonts w:ascii="Times New Roman" w:hAnsi="Times New Roman" w:cs="Times New Roman"/>
          <w:b/>
          <w:bCs/>
          <w:sz w:val="20"/>
          <w:szCs w:val="20"/>
        </w:rPr>
        <w:t xml:space="preserve"> in June: </w:t>
      </w:r>
      <w:r w:rsidRPr="00553CE1">
        <w:rPr>
          <w:rFonts w:ascii="Times New Roman" w:hAnsi="Times New Roman" w:cs="Times New Roman"/>
          <w:sz w:val="20"/>
          <w:szCs w:val="20"/>
        </w:rPr>
        <w:t>09. 02. – 12. 04. 2026</w:t>
      </w:r>
    </w:p>
    <w:p w14:paraId="3799F8B9" w14:textId="77777777" w:rsidR="00553CE1" w:rsidRPr="00553CE1" w:rsidRDefault="00553CE1" w:rsidP="00553CE1">
      <w:pPr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553CE1">
        <w:rPr>
          <w:rFonts w:ascii="Times New Roman" w:hAnsi="Times New Roman" w:cs="Times New Roman"/>
          <w:b/>
          <w:bCs/>
          <w:sz w:val="20"/>
          <w:szCs w:val="20"/>
        </w:rPr>
        <w:t>Examination</w:t>
      </w:r>
      <w:proofErr w:type="spellEnd"/>
      <w:r w:rsidRPr="00553CE1">
        <w:rPr>
          <w:rFonts w:ascii="Times New Roman" w:hAnsi="Times New Roman" w:cs="Times New Roman"/>
          <w:b/>
          <w:bCs/>
          <w:sz w:val="20"/>
          <w:szCs w:val="20"/>
        </w:rPr>
        <w:t xml:space="preserve"> period for </w:t>
      </w:r>
      <w:proofErr w:type="spellStart"/>
      <w:r w:rsidRPr="00553CE1">
        <w:rPr>
          <w:rFonts w:ascii="Times New Roman" w:hAnsi="Times New Roman" w:cs="Times New Roman"/>
          <w:b/>
          <w:bCs/>
          <w:sz w:val="20"/>
          <w:szCs w:val="20"/>
        </w:rPr>
        <w:t>students</w:t>
      </w:r>
      <w:proofErr w:type="spellEnd"/>
      <w:r w:rsidRPr="00553CE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553CE1">
        <w:rPr>
          <w:rFonts w:ascii="Times New Roman" w:hAnsi="Times New Roman" w:cs="Times New Roman"/>
          <w:b/>
          <w:bCs/>
          <w:sz w:val="20"/>
          <w:szCs w:val="20"/>
        </w:rPr>
        <w:t>with</w:t>
      </w:r>
      <w:proofErr w:type="spellEnd"/>
      <w:r w:rsidRPr="00553CE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553CE1">
        <w:rPr>
          <w:rFonts w:ascii="Times New Roman" w:hAnsi="Times New Roman" w:cs="Times New Roman"/>
          <w:b/>
          <w:bCs/>
          <w:sz w:val="20"/>
          <w:szCs w:val="20"/>
        </w:rPr>
        <w:t>Final</w:t>
      </w:r>
      <w:proofErr w:type="spellEnd"/>
      <w:r w:rsidRPr="00553CE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553CE1">
        <w:rPr>
          <w:rFonts w:ascii="Times New Roman" w:hAnsi="Times New Roman" w:cs="Times New Roman"/>
          <w:b/>
          <w:bCs/>
          <w:sz w:val="20"/>
          <w:szCs w:val="20"/>
        </w:rPr>
        <w:t>state</w:t>
      </w:r>
      <w:proofErr w:type="spellEnd"/>
      <w:r w:rsidRPr="00553CE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553CE1">
        <w:rPr>
          <w:rFonts w:ascii="Times New Roman" w:hAnsi="Times New Roman" w:cs="Times New Roman"/>
          <w:b/>
          <w:bCs/>
          <w:sz w:val="20"/>
          <w:szCs w:val="20"/>
        </w:rPr>
        <w:t>exam</w:t>
      </w:r>
      <w:proofErr w:type="spellEnd"/>
      <w:r w:rsidRPr="00553CE1">
        <w:rPr>
          <w:rFonts w:ascii="Times New Roman" w:hAnsi="Times New Roman" w:cs="Times New Roman"/>
          <w:b/>
          <w:bCs/>
          <w:sz w:val="20"/>
          <w:szCs w:val="20"/>
        </w:rPr>
        <w:t xml:space="preserve"> in June: </w:t>
      </w:r>
      <w:r w:rsidRPr="00553CE1">
        <w:rPr>
          <w:rFonts w:ascii="Times New Roman" w:hAnsi="Times New Roman" w:cs="Times New Roman"/>
          <w:sz w:val="20"/>
          <w:szCs w:val="20"/>
        </w:rPr>
        <w:t>13</w:t>
      </w:r>
      <w:r w:rsidRPr="00553CE1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553CE1">
        <w:rPr>
          <w:rFonts w:ascii="Times New Roman" w:hAnsi="Times New Roman" w:cs="Times New Roman"/>
          <w:sz w:val="20"/>
          <w:szCs w:val="20"/>
        </w:rPr>
        <w:t xml:space="preserve"> 04. – 17. 05. 2026</w:t>
      </w:r>
    </w:p>
    <w:p w14:paraId="28E7B2B1" w14:textId="77777777" w:rsidR="00553CE1" w:rsidRPr="00553CE1" w:rsidRDefault="00553CE1" w:rsidP="00553CE1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553CE1">
        <w:rPr>
          <w:rFonts w:ascii="Times New Roman" w:hAnsi="Times New Roman" w:cs="Times New Roman"/>
          <w:sz w:val="20"/>
          <w:szCs w:val="20"/>
        </w:rPr>
        <w:t> </w:t>
      </w:r>
    </w:p>
    <w:p w14:paraId="5BBEEFD7" w14:textId="77777777" w:rsidR="00553CE1" w:rsidRPr="00553CE1" w:rsidRDefault="00553CE1" w:rsidP="00553CE1">
      <w:pPr>
        <w:spacing w:after="12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553CE1">
        <w:rPr>
          <w:rFonts w:ascii="Times New Roman" w:hAnsi="Times New Roman" w:cs="Times New Roman"/>
          <w:b/>
          <w:bCs/>
          <w:sz w:val="20"/>
          <w:szCs w:val="20"/>
        </w:rPr>
        <w:t>Final</w:t>
      </w:r>
      <w:proofErr w:type="spellEnd"/>
      <w:r w:rsidRPr="00553CE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553CE1">
        <w:rPr>
          <w:rFonts w:ascii="Times New Roman" w:hAnsi="Times New Roman" w:cs="Times New Roman"/>
          <w:b/>
          <w:bCs/>
          <w:sz w:val="20"/>
          <w:szCs w:val="20"/>
        </w:rPr>
        <w:t>State</w:t>
      </w:r>
      <w:proofErr w:type="spellEnd"/>
      <w:r w:rsidRPr="00553CE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553CE1">
        <w:rPr>
          <w:rFonts w:ascii="Times New Roman" w:hAnsi="Times New Roman" w:cs="Times New Roman"/>
          <w:b/>
          <w:bCs/>
          <w:sz w:val="20"/>
          <w:szCs w:val="20"/>
        </w:rPr>
        <w:t>Exams</w:t>
      </w:r>
      <w:proofErr w:type="spellEnd"/>
      <w:r w:rsidRPr="00553CE1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4703E625" w14:textId="77777777" w:rsidR="00553CE1" w:rsidRPr="00553CE1" w:rsidRDefault="00553CE1" w:rsidP="00553CE1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553CE1">
        <w:rPr>
          <w:rFonts w:ascii="Times New Roman" w:hAnsi="Times New Roman" w:cs="Times New Roman"/>
          <w:b/>
          <w:bCs/>
          <w:sz w:val="20"/>
          <w:szCs w:val="20"/>
        </w:rPr>
        <w:t>Winter term:</w:t>
      </w:r>
    </w:p>
    <w:p w14:paraId="7BA0E783" w14:textId="77777777" w:rsidR="00553CE1" w:rsidRPr="00553CE1" w:rsidRDefault="00553CE1" w:rsidP="00553CE1">
      <w:pPr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553CE1">
        <w:rPr>
          <w:rFonts w:ascii="Times New Roman" w:hAnsi="Times New Roman" w:cs="Times New Roman"/>
          <w:b/>
          <w:bCs/>
          <w:sz w:val="20"/>
          <w:szCs w:val="20"/>
        </w:rPr>
        <w:t>20. 01. 2026 </w:t>
      </w:r>
      <w:r w:rsidRPr="00553CE1">
        <w:rPr>
          <w:rFonts w:ascii="Times New Roman" w:hAnsi="Times New Roman" w:cs="Times New Roman"/>
          <w:sz w:val="20"/>
          <w:szCs w:val="20"/>
        </w:rPr>
        <w:t>–</w:t>
      </w:r>
      <w:r w:rsidRPr="00553CE1">
        <w:rPr>
          <w:rFonts w:ascii="Times New Roman" w:hAnsi="Times New Roman" w:cs="Times New Roman"/>
          <w:b/>
          <w:bCs/>
          <w:sz w:val="20"/>
          <w:szCs w:val="20"/>
        </w:rPr>
        <w:t xml:space="preserve"> 23. 01. 2026</w:t>
      </w:r>
    </w:p>
    <w:p w14:paraId="66DE9721" w14:textId="77777777" w:rsidR="00553CE1" w:rsidRPr="00553CE1" w:rsidRDefault="00553CE1" w:rsidP="00553CE1">
      <w:pPr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553CE1">
        <w:rPr>
          <w:rFonts w:ascii="Times New Roman" w:hAnsi="Times New Roman" w:cs="Times New Roman"/>
          <w:sz w:val="20"/>
          <w:szCs w:val="20"/>
        </w:rPr>
        <w:t xml:space="preserve">Submission </w:t>
      </w:r>
      <w:proofErr w:type="spellStart"/>
      <w:r w:rsidRPr="00553CE1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553C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3CE1">
        <w:rPr>
          <w:rFonts w:ascii="Times New Roman" w:hAnsi="Times New Roman" w:cs="Times New Roman"/>
          <w:sz w:val="20"/>
          <w:szCs w:val="20"/>
        </w:rPr>
        <w:t>final</w:t>
      </w:r>
      <w:proofErr w:type="spellEnd"/>
      <w:r w:rsidRPr="00553C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3CE1">
        <w:rPr>
          <w:rFonts w:ascii="Times New Roman" w:hAnsi="Times New Roman" w:cs="Times New Roman"/>
          <w:sz w:val="20"/>
          <w:szCs w:val="20"/>
        </w:rPr>
        <w:t>theses</w:t>
      </w:r>
      <w:proofErr w:type="spellEnd"/>
      <w:r w:rsidRPr="00553CE1">
        <w:rPr>
          <w:rFonts w:ascii="Times New Roman" w:hAnsi="Times New Roman" w:cs="Times New Roman"/>
          <w:sz w:val="20"/>
          <w:szCs w:val="20"/>
        </w:rPr>
        <w:t xml:space="preserve">         </w:t>
      </w:r>
      <w:proofErr w:type="spellStart"/>
      <w:r w:rsidRPr="00553CE1">
        <w:rPr>
          <w:rFonts w:ascii="Times New Roman" w:hAnsi="Times New Roman" w:cs="Times New Roman"/>
          <w:sz w:val="20"/>
          <w:szCs w:val="20"/>
        </w:rPr>
        <w:t>till</w:t>
      </w:r>
      <w:proofErr w:type="spellEnd"/>
      <w:r w:rsidRPr="00553CE1">
        <w:rPr>
          <w:rFonts w:ascii="Times New Roman" w:hAnsi="Times New Roman" w:cs="Times New Roman"/>
          <w:sz w:val="20"/>
          <w:szCs w:val="20"/>
        </w:rPr>
        <w:t xml:space="preserve"> 27. 06. 2025 (On the </w:t>
      </w:r>
      <w:proofErr w:type="spellStart"/>
      <w:r w:rsidRPr="00553CE1">
        <w:rPr>
          <w:rFonts w:ascii="Times New Roman" w:hAnsi="Times New Roman" w:cs="Times New Roman"/>
          <w:sz w:val="20"/>
          <w:szCs w:val="20"/>
        </w:rPr>
        <w:t>basis</w:t>
      </w:r>
      <w:proofErr w:type="spellEnd"/>
      <w:r w:rsidRPr="00553C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3CE1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553CE1">
        <w:rPr>
          <w:rFonts w:ascii="Times New Roman" w:hAnsi="Times New Roman" w:cs="Times New Roman"/>
          <w:sz w:val="20"/>
          <w:szCs w:val="20"/>
        </w:rPr>
        <w:t xml:space="preserve"> the </w:t>
      </w:r>
      <w:proofErr w:type="spellStart"/>
      <w:r w:rsidRPr="00553CE1">
        <w:rPr>
          <w:rFonts w:ascii="Times New Roman" w:hAnsi="Times New Roman" w:cs="Times New Roman"/>
          <w:sz w:val="20"/>
          <w:szCs w:val="20"/>
        </w:rPr>
        <w:t>request</w:t>
      </w:r>
      <w:proofErr w:type="spellEnd"/>
      <w:r w:rsidRPr="00553C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3CE1">
        <w:rPr>
          <w:rFonts w:ascii="Times New Roman" w:hAnsi="Times New Roman" w:cs="Times New Roman"/>
          <w:sz w:val="20"/>
          <w:szCs w:val="20"/>
        </w:rPr>
        <w:t>till</w:t>
      </w:r>
      <w:proofErr w:type="spellEnd"/>
      <w:r w:rsidRPr="00553CE1">
        <w:rPr>
          <w:rFonts w:ascii="Times New Roman" w:hAnsi="Times New Roman" w:cs="Times New Roman"/>
          <w:sz w:val="20"/>
          <w:szCs w:val="20"/>
        </w:rPr>
        <w:t xml:space="preserve"> 31. 12. 2025)</w:t>
      </w:r>
    </w:p>
    <w:p w14:paraId="0458C7A6" w14:textId="77777777" w:rsidR="00553CE1" w:rsidRPr="00553CE1" w:rsidRDefault="00553CE1" w:rsidP="00553CE1">
      <w:pPr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553CE1">
        <w:rPr>
          <w:rFonts w:ascii="Times New Roman" w:hAnsi="Times New Roman" w:cs="Times New Roman"/>
          <w:sz w:val="20"/>
          <w:szCs w:val="20"/>
        </w:rPr>
        <w:t xml:space="preserve">Application </w:t>
      </w:r>
      <w:proofErr w:type="spellStart"/>
      <w:r w:rsidRPr="00553CE1">
        <w:rPr>
          <w:rFonts w:ascii="Times New Roman" w:hAnsi="Times New Roman" w:cs="Times New Roman"/>
          <w:sz w:val="20"/>
          <w:szCs w:val="20"/>
        </w:rPr>
        <w:t>submission</w:t>
      </w:r>
      <w:proofErr w:type="spellEnd"/>
      <w:r w:rsidRPr="00553CE1">
        <w:rPr>
          <w:rFonts w:ascii="Times New Roman" w:hAnsi="Times New Roman" w:cs="Times New Roman"/>
          <w:sz w:val="20"/>
          <w:szCs w:val="20"/>
        </w:rPr>
        <w:t xml:space="preserve">              </w:t>
      </w:r>
      <w:proofErr w:type="spellStart"/>
      <w:r w:rsidRPr="00553CE1">
        <w:rPr>
          <w:rFonts w:ascii="Times New Roman" w:hAnsi="Times New Roman" w:cs="Times New Roman"/>
          <w:sz w:val="20"/>
          <w:szCs w:val="20"/>
        </w:rPr>
        <w:t>till</w:t>
      </w:r>
      <w:proofErr w:type="spellEnd"/>
      <w:r w:rsidRPr="00553CE1">
        <w:rPr>
          <w:rFonts w:ascii="Times New Roman" w:hAnsi="Times New Roman" w:cs="Times New Roman"/>
          <w:sz w:val="20"/>
          <w:szCs w:val="20"/>
        </w:rPr>
        <w:t xml:space="preserve"> 15. 12. 2025</w:t>
      </w:r>
    </w:p>
    <w:p w14:paraId="5CEFEC0B" w14:textId="77777777" w:rsidR="00553CE1" w:rsidRPr="00553CE1" w:rsidRDefault="00553CE1" w:rsidP="00553CE1">
      <w:pPr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553CE1">
        <w:rPr>
          <w:rFonts w:ascii="Times New Roman" w:hAnsi="Times New Roman" w:cs="Times New Roman"/>
          <w:sz w:val="20"/>
          <w:szCs w:val="20"/>
        </w:rPr>
        <w:t>Completion</w:t>
      </w:r>
      <w:proofErr w:type="spellEnd"/>
      <w:r w:rsidRPr="00553C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3CE1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553CE1">
        <w:rPr>
          <w:rFonts w:ascii="Times New Roman" w:hAnsi="Times New Roman" w:cs="Times New Roman"/>
          <w:sz w:val="20"/>
          <w:szCs w:val="20"/>
        </w:rPr>
        <w:t xml:space="preserve"> the </w:t>
      </w:r>
      <w:proofErr w:type="spellStart"/>
      <w:r w:rsidRPr="00553CE1">
        <w:rPr>
          <w:rFonts w:ascii="Times New Roman" w:hAnsi="Times New Roman" w:cs="Times New Roman"/>
          <w:sz w:val="20"/>
          <w:szCs w:val="20"/>
        </w:rPr>
        <w:t>final</w:t>
      </w:r>
      <w:proofErr w:type="spellEnd"/>
      <w:r w:rsidRPr="00553C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3CE1">
        <w:rPr>
          <w:rFonts w:ascii="Times New Roman" w:hAnsi="Times New Roman" w:cs="Times New Roman"/>
          <w:sz w:val="20"/>
          <w:szCs w:val="20"/>
        </w:rPr>
        <w:t>year</w:t>
      </w:r>
      <w:proofErr w:type="spellEnd"/>
      <w:r w:rsidRPr="00553CE1">
        <w:rPr>
          <w:rFonts w:ascii="Times New Roman" w:hAnsi="Times New Roman" w:cs="Times New Roman"/>
          <w:sz w:val="20"/>
          <w:szCs w:val="20"/>
        </w:rPr>
        <w:t xml:space="preserve">      </w:t>
      </w:r>
      <w:proofErr w:type="spellStart"/>
      <w:r w:rsidRPr="00553CE1">
        <w:rPr>
          <w:rFonts w:ascii="Times New Roman" w:hAnsi="Times New Roman" w:cs="Times New Roman"/>
          <w:sz w:val="20"/>
          <w:szCs w:val="20"/>
        </w:rPr>
        <w:t>till</w:t>
      </w:r>
      <w:proofErr w:type="spellEnd"/>
      <w:r w:rsidRPr="00553CE1">
        <w:rPr>
          <w:rFonts w:ascii="Times New Roman" w:hAnsi="Times New Roman" w:cs="Times New Roman"/>
          <w:sz w:val="20"/>
          <w:szCs w:val="20"/>
        </w:rPr>
        <w:t xml:space="preserve"> 13. 01. 2026             </w:t>
      </w:r>
    </w:p>
    <w:p w14:paraId="7B3F396F" w14:textId="77777777" w:rsidR="00553CE1" w:rsidRPr="00553CE1" w:rsidRDefault="00553CE1" w:rsidP="00553CE1">
      <w:pPr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553CE1">
        <w:rPr>
          <w:rFonts w:ascii="Times New Roman" w:hAnsi="Times New Roman" w:cs="Times New Roman"/>
          <w:sz w:val="20"/>
          <w:szCs w:val="20"/>
        </w:rPr>
        <w:t>Graduation</w:t>
      </w:r>
      <w:proofErr w:type="spellEnd"/>
      <w:r w:rsidRPr="00553CE1">
        <w:rPr>
          <w:rFonts w:ascii="Times New Roman" w:hAnsi="Times New Roman" w:cs="Times New Roman"/>
          <w:sz w:val="20"/>
          <w:szCs w:val="20"/>
        </w:rPr>
        <w:t xml:space="preserve"> ceremony                24. 06. – 25. 06. 2026</w:t>
      </w:r>
    </w:p>
    <w:p w14:paraId="438B568D" w14:textId="77777777" w:rsidR="00553CE1" w:rsidRPr="00553CE1" w:rsidRDefault="00553CE1" w:rsidP="00553CE1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553CE1">
        <w:rPr>
          <w:rFonts w:ascii="Times New Roman" w:hAnsi="Times New Roman" w:cs="Times New Roman"/>
          <w:b/>
          <w:bCs/>
          <w:sz w:val="20"/>
          <w:szCs w:val="20"/>
        </w:rPr>
        <w:t>Summer</w:t>
      </w:r>
      <w:proofErr w:type="spellEnd"/>
      <w:r w:rsidRPr="00553CE1">
        <w:rPr>
          <w:rFonts w:ascii="Times New Roman" w:hAnsi="Times New Roman" w:cs="Times New Roman"/>
          <w:b/>
          <w:bCs/>
          <w:sz w:val="20"/>
          <w:szCs w:val="20"/>
        </w:rPr>
        <w:t xml:space="preserve"> term:</w:t>
      </w:r>
    </w:p>
    <w:p w14:paraId="5384498C" w14:textId="77777777" w:rsidR="00553CE1" w:rsidRPr="00553CE1" w:rsidRDefault="00553CE1" w:rsidP="00553CE1">
      <w:pPr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553CE1">
        <w:rPr>
          <w:rFonts w:ascii="Times New Roman" w:hAnsi="Times New Roman" w:cs="Times New Roman"/>
          <w:b/>
          <w:bCs/>
          <w:sz w:val="20"/>
          <w:szCs w:val="20"/>
        </w:rPr>
        <w:t>26. 05. 2026 </w:t>
      </w:r>
      <w:r w:rsidRPr="00553CE1">
        <w:rPr>
          <w:rFonts w:ascii="Times New Roman" w:hAnsi="Times New Roman" w:cs="Times New Roman"/>
          <w:sz w:val="20"/>
          <w:szCs w:val="20"/>
        </w:rPr>
        <w:t>–</w:t>
      </w:r>
      <w:r w:rsidRPr="00553CE1">
        <w:rPr>
          <w:rFonts w:ascii="Times New Roman" w:hAnsi="Times New Roman" w:cs="Times New Roman"/>
          <w:b/>
          <w:bCs/>
          <w:sz w:val="20"/>
          <w:szCs w:val="20"/>
        </w:rPr>
        <w:t xml:space="preserve"> 05. 06. 2026</w:t>
      </w:r>
    </w:p>
    <w:p w14:paraId="15065009" w14:textId="77777777" w:rsidR="00553CE1" w:rsidRPr="00553CE1" w:rsidRDefault="00553CE1" w:rsidP="00553CE1">
      <w:pPr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553CE1">
        <w:rPr>
          <w:rFonts w:ascii="Times New Roman" w:hAnsi="Times New Roman" w:cs="Times New Roman"/>
          <w:sz w:val="20"/>
          <w:szCs w:val="20"/>
        </w:rPr>
        <w:t xml:space="preserve">Submission </w:t>
      </w:r>
      <w:proofErr w:type="spellStart"/>
      <w:r w:rsidRPr="00553CE1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553C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3CE1">
        <w:rPr>
          <w:rFonts w:ascii="Times New Roman" w:hAnsi="Times New Roman" w:cs="Times New Roman"/>
          <w:sz w:val="20"/>
          <w:szCs w:val="20"/>
        </w:rPr>
        <w:t>final</w:t>
      </w:r>
      <w:proofErr w:type="spellEnd"/>
      <w:r w:rsidRPr="00553C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3CE1">
        <w:rPr>
          <w:rFonts w:ascii="Times New Roman" w:hAnsi="Times New Roman" w:cs="Times New Roman"/>
          <w:sz w:val="20"/>
          <w:szCs w:val="20"/>
        </w:rPr>
        <w:t>theses</w:t>
      </w:r>
      <w:proofErr w:type="spellEnd"/>
      <w:r w:rsidRPr="00553CE1">
        <w:rPr>
          <w:rFonts w:ascii="Times New Roman" w:hAnsi="Times New Roman" w:cs="Times New Roman"/>
          <w:sz w:val="20"/>
          <w:szCs w:val="20"/>
        </w:rPr>
        <w:t xml:space="preserve">         </w:t>
      </w:r>
      <w:proofErr w:type="spellStart"/>
      <w:r w:rsidRPr="00553CE1">
        <w:rPr>
          <w:rFonts w:ascii="Times New Roman" w:hAnsi="Times New Roman" w:cs="Times New Roman"/>
          <w:sz w:val="20"/>
          <w:szCs w:val="20"/>
        </w:rPr>
        <w:t>till</w:t>
      </w:r>
      <w:proofErr w:type="spellEnd"/>
      <w:r w:rsidRPr="00553CE1">
        <w:rPr>
          <w:rFonts w:ascii="Times New Roman" w:hAnsi="Times New Roman" w:cs="Times New Roman"/>
          <w:sz w:val="20"/>
          <w:szCs w:val="20"/>
        </w:rPr>
        <w:t xml:space="preserve"> 30. 04. 2026</w:t>
      </w:r>
    </w:p>
    <w:p w14:paraId="2E392A62" w14:textId="77777777" w:rsidR="00553CE1" w:rsidRPr="00553CE1" w:rsidRDefault="00553CE1" w:rsidP="00553CE1">
      <w:pPr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553CE1">
        <w:rPr>
          <w:rFonts w:ascii="Times New Roman" w:hAnsi="Times New Roman" w:cs="Times New Roman"/>
          <w:sz w:val="20"/>
          <w:szCs w:val="20"/>
        </w:rPr>
        <w:t xml:space="preserve">Application </w:t>
      </w:r>
      <w:proofErr w:type="spellStart"/>
      <w:r w:rsidRPr="00553CE1">
        <w:rPr>
          <w:rFonts w:ascii="Times New Roman" w:hAnsi="Times New Roman" w:cs="Times New Roman"/>
          <w:sz w:val="20"/>
          <w:szCs w:val="20"/>
        </w:rPr>
        <w:t>submission</w:t>
      </w:r>
      <w:proofErr w:type="spellEnd"/>
      <w:r w:rsidRPr="00553CE1">
        <w:rPr>
          <w:rFonts w:ascii="Times New Roman" w:hAnsi="Times New Roman" w:cs="Times New Roman"/>
          <w:sz w:val="20"/>
          <w:szCs w:val="20"/>
        </w:rPr>
        <w:t xml:space="preserve">              </w:t>
      </w:r>
      <w:proofErr w:type="spellStart"/>
      <w:r w:rsidRPr="00553CE1">
        <w:rPr>
          <w:rFonts w:ascii="Times New Roman" w:hAnsi="Times New Roman" w:cs="Times New Roman"/>
          <w:sz w:val="20"/>
          <w:szCs w:val="20"/>
        </w:rPr>
        <w:t>till</w:t>
      </w:r>
      <w:proofErr w:type="spellEnd"/>
      <w:r w:rsidRPr="00553CE1">
        <w:rPr>
          <w:rFonts w:ascii="Times New Roman" w:hAnsi="Times New Roman" w:cs="Times New Roman"/>
          <w:sz w:val="20"/>
          <w:szCs w:val="20"/>
        </w:rPr>
        <w:t xml:space="preserve"> 30. 04. 2026   </w:t>
      </w:r>
    </w:p>
    <w:p w14:paraId="621BC585" w14:textId="77777777" w:rsidR="00553CE1" w:rsidRPr="00553CE1" w:rsidRDefault="00553CE1" w:rsidP="00553CE1">
      <w:pPr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553CE1">
        <w:rPr>
          <w:rFonts w:ascii="Times New Roman" w:hAnsi="Times New Roman" w:cs="Times New Roman"/>
          <w:sz w:val="20"/>
          <w:szCs w:val="20"/>
        </w:rPr>
        <w:t>Completion</w:t>
      </w:r>
      <w:proofErr w:type="spellEnd"/>
      <w:r w:rsidRPr="00553C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3CE1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553CE1">
        <w:rPr>
          <w:rFonts w:ascii="Times New Roman" w:hAnsi="Times New Roman" w:cs="Times New Roman"/>
          <w:sz w:val="20"/>
          <w:szCs w:val="20"/>
        </w:rPr>
        <w:t xml:space="preserve"> the </w:t>
      </w:r>
      <w:proofErr w:type="spellStart"/>
      <w:r w:rsidRPr="00553CE1">
        <w:rPr>
          <w:rFonts w:ascii="Times New Roman" w:hAnsi="Times New Roman" w:cs="Times New Roman"/>
          <w:sz w:val="20"/>
          <w:szCs w:val="20"/>
        </w:rPr>
        <w:t>final</w:t>
      </w:r>
      <w:proofErr w:type="spellEnd"/>
      <w:r w:rsidRPr="00553C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3CE1">
        <w:rPr>
          <w:rFonts w:ascii="Times New Roman" w:hAnsi="Times New Roman" w:cs="Times New Roman"/>
          <w:sz w:val="20"/>
          <w:szCs w:val="20"/>
        </w:rPr>
        <w:t>year</w:t>
      </w:r>
      <w:proofErr w:type="spellEnd"/>
      <w:r w:rsidRPr="00553CE1">
        <w:rPr>
          <w:rFonts w:ascii="Times New Roman" w:hAnsi="Times New Roman" w:cs="Times New Roman"/>
          <w:sz w:val="20"/>
          <w:szCs w:val="20"/>
        </w:rPr>
        <w:t xml:space="preserve">      </w:t>
      </w:r>
      <w:proofErr w:type="spellStart"/>
      <w:r w:rsidRPr="00553CE1">
        <w:rPr>
          <w:rFonts w:ascii="Times New Roman" w:hAnsi="Times New Roman" w:cs="Times New Roman"/>
          <w:sz w:val="20"/>
          <w:szCs w:val="20"/>
        </w:rPr>
        <w:t>till</w:t>
      </w:r>
      <w:proofErr w:type="spellEnd"/>
      <w:r w:rsidRPr="00553CE1">
        <w:rPr>
          <w:rFonts w:ascii="Times New Roman" w:hAnsi="Times New Roman" w:cs="Times New Roman"/>
          <w:sz w:val="20"/>
          <w:szCs w:val="20"/>
        </w:rPr>
        <w:t xml:space="preserve"> 19. 05. 2026</w:t>
      </w:r>
    </w:p>
    <w:p w14:paraId="596E083C" w14:textId="7A7BD0EE" w:rsidR="00553CE1" w:rsidRPr="00553CE1" w:rsidRDefault="00553CE1" w:rsidP="00553CE1">
      <w:pPr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553CE1">
        <w:rPr>
          <w:rFonts w:ascii="Times New Roman" w:hAnsi="Times New Roman" w:cs="Times New Roman"/>
          <w:sz w:val="20"/>
          <w:szCs w:val="20"/>
        </w:rPr>
        <w:t>Graduation</w:t>
      </w:r>
      <w:proofErr w:type="spellEnd"/>
      <w:r w:rsidRPr="00553CE1">
        <w:rPr>
          <w:rFonts w:ascii="Times New Roman" w:hAnsi="Times New Roman" w:cs="Times New Roman"/>
          <w:sz w:val="20"/>
          <w:szCs w:val="20"/>
        </w:rPr>
        <w:t> ceremony                24. 06. – 25. 06. 2026</w:t>
      </w:r>
    </w:p>
    <w:p w14:paraId="6D3EBCC9" w14:textId="77777777" w:rsidR="00553CE1" w:rsidRPr="00553CE1" w:rsidRDefault="00553CE1" w:rsidP="00553CE1">
      <w:pPr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553CE1">
        <w:rPr>
          <w:rFonts w:ascii="Times New Roman" w:hAnsi="Times New Roman" w:cs="Times New Roman"/>
          <w:b/>
          <w:bCs/>
          <w:sz w:val="20"/>
          <w:szCs w:val="20"/>
        </w:rPr>
        <w:t>25. 08. 2026 </w:t>
      </w:r>
      <w:r w:rsidRPr="00553CE1">
        <w:rPr>
          <w:rFonts w:ascii="Times New Roman" w:hAnsi="Times New Roman" w:cs="Times New Roman"/>
          <w:sz w:val="20"/>
          <w:szCs w:val="20"/>
        </w:rPr>
        <w:t>–</w:t>
      </w:r>
      <w:r w:rsidRPr="00553CE1">
        <w:rPr>
          <w:rFonts w:ascii="Times New Roman" w:hAnsi="Times New Roman" w:cs="Times New Roman"/>
          <w:b/>
          <w:bCs/>
          <w:sz w:val="20"/>
          <w:szCs w:val="20"/>
        </w:rPr>
        <w:t xml:space="preserve"> 31. 08. 2026</w:t>
      </w:r>
    </w:p>
    <w:p w14:paraId="1ADD66CE" w14:textId="77777777" w:rsidR="00553CE1" w:rsidRPr="00553CE1" w:rsidRDefault="00553CE1" w:rsidP="00553CE1">
      <w:pPr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553CE1">
        <w:rPr>
          <w:rFonts w:ascii="Times New Roman" w:hAnsi="Times New Roman" w:cs="Times New Roman"/>
          <w:sz w:val="20"/>
          <w:szCs w:val="20"/>
        </w:rPr>
        <w:t xml:space="preserve">Submission </w:t>
      </w:r>
      <w:proofErr w:type="spellStart"/>
      <w:r w:rsidRPr="00553CE1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553C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3CE1">
        <w:rPr>
          <w:rFonts w:ascii="Times New Roman" w:hAnsi="Times New Roman" w:cs="Times New Roman"/>
          <w:sz w:val="20"/>
          <w:szCs w:val="20"/>
        </w:rPr>
        <w:t>final</w:t>
      </w:r>
      <w:proofErr w:type="spellEnd"/>
      <w:r w:rsidRPr="00553C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3CE1">
        <w:rPr>
          <w:rFonts w:ascii="Times New Roman" w:hAnsi="Times New Roman" w:cs="Times New Roman"/>
          <w:sz w:val="20"/>
          <w:szCs w:val="20"/>
        </w:rPr>
        <w:t>theses</w:t>
      </w:r>
      <w:proofErr w:type="spellEnd"/>
      <w:r w:rsidRPr="00553CE1">
        <w:rPr>
          <w:rFonts w:ascii="Times New Roman" w:hAnsi="Times New Roman" w:cs="Times New Roman"/>
          <w:sz w:val="20"/>
          <w:szCs w:val="20"/>
        </w:rPr>
        <w:t xml:space="preserve">         </w:t>
      </w:r>
      <w:proofErr w:type="spellStart"/>
      <w:r w:rsidRPr="00553CE1">
        <w:rPr>
          <w:rFonts w:ascii="Times New Roman" w:hAnsi="Times New Roman" w:cs="Times New Roman"/>
          <w:sz w:val="20"/>
          <w:szCs w:val="20"/>
        </w:rPr>
        <w:t>till</w:t>
      </w:r>
      <w:proofErr w:type="spellEnd"/>
      <w:r w:rsidRPr="00553CE1">
        <w:rPr>
          <w:rFonts w:ascii="Times New Roman" w:hAnsi="Times New Roman" w:cs="Times New Roman"/>
          <w:sz w:val="20"/>
          <w:szCs w:val="20"/>
        </w:rPr>
        <w:t xml:space="preserve"> 26. 06. 2026</w:t>
      </w:r>
    </w:p>
    <w:p w14:paraId="3ABDA302" w14:textId="77777777" w:rsidR="00553CE1" w:rsidRPr="00553CE1" w:rsidRDefault="00553CE1" w:rsidP="00553CE1">
      <w:pPr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553CE1">
        <w:rPr>
          <w:rFonts w:ascii="Times New Roman" w:hAnsi="Times New Roman" w:cs="Times New Roman"/>
          <w:sz w:val="20"/>
          <w:szCs w:val="20"/>
        </w:rPr>
        <w:t xml:space="preserve">Application </w:t>
      </w:r>
      <w:proofErr w:type="spellStart"/>
      <w:r w:rsidRPr="00553CE1">
        <w:rPr>
          <w:rFonts w:ascii="Times New Roman" w:hAnsi="Times New Roman" w:cs="Times New Roman"/>
          <w:sz w:val="20"/>
          <w:szCs w:val="20"/>
        </w:rPr>
        <w:t>submission</w:t>
      </w:r>
      <w:proofErr w:type="spellEnd"/>
      <w:r w:rsidRPr="00553CE1">
        <w:rPr>
          <w:rFonts w:ascii="Times New Roman" w:hAnsi="Times New Roman" w:cs="Times New Roman"/>
          <w:sz w:val="20"/>
          <w:szCs w:val="20"/>
        </w:rPr>
        <w:t xml:space="preserve">              </w:t>
      </w:r>
      <w:proofErr w:type="spellStart"/>
      <w:r w:rsidRPr="00553CE1">
        <w:rPr>
          <w:rFonts w:ascii="Times New Roman" w:hAnsi="Times New Roman" w:cs="Times New Roman"/>
          <w:sz w:val="20"/>
          <w:szCs w:val="20"/>
        </w:rPr>
        <w:t>till</w:t>
      </w:r>
      <w:proofErr w:type="spellEnd"/>
      <w:r w:rsidRPr="00553CE1">
        <w:rPr>
          <w:rFonts w:ascii="Times New Roman" w:hAnsi="Times New Roman" w:cs="Times New Roman"/>
          <w:sz w:val="20"/>
          <w:szCs w:val="20"/>
        </w:rPr>
        <w:t xml:space="preserve"> 26. 06. 2026</w:t>
      </w:r>
    </w:p>
    <w:p w14:paraId="18236A15" w14:textId="77777777" w:rsidR="00553CE1" w:rsidRPr="00553CE1" w:rsidRDefault="00553CE1" w:rsidP="00553CE1">
      <w:pPr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553CE1">
        <w:rPr>
          <w:rFonts w:ascii="Times New Roman" w:hAnsi="Times New Roman" w:cs="Times New Roman"/>
          <w:sz w:val="20"/>
          <w:szCs w:val="20"/>
        </w:rPr>
        <w:t>Completion</w:t>
      </w:r>
      <w:proofErr w:type="spellEnd"/>
      <w:r w:rsidRPr="00553C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3CE1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553CE1">
        <w:rPr>
          <w:rFonts w:ascii="Times New Roman" w:hAnsi="Times New Roman" w:cs="Times New Roman"/>
          <w:sz w:val="20"/>
          <w:szCs w:val="20"/>
        </w:rPr>
        <w:t xml:space="preserve"> the </w:t>
      </w:r>
      <w:proofErr w:type="spellStart"/>
      <w:r w:rsidRPr="00553CE1">
        <w:rPr>
          <w:rFonts w:ascii="Times New Roman" w:hAnsi="Times New Roman" w:cs="Times New Roman"/>
          <w:sz w:val="20"/>
          <w:szCs w:val="20"/>
        </w:rPr>
        <w:t>final</w:t>
      </w:r>
      <w:proofErr w:type="spellEnd"/>
      <w:r w:rsidRPr="00553C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3CE1">
        <w:rPr>
          <w:rFonts w:ascii="Times New Roman" w:hAnsi="Times New Roman" w:cs="Times New Roman"/>
          <w:sz w:val="20"/>
          <w:szCs w:val="20"/>
        </w:rPr>
        <w:t>year</w:t>
      </w:r>
      <w:proofErr w:type="spellEnd"/>
      <w:r w:rsidRPr="00553CE1">
        <w:rPr>
          <w:rFonts w:ascii="Times New Roman" w:hAnsi="Times New Roman" w:cs="Times New Roman"/>
          <w:sz w:val="20"/>
          <w:szCs w:val="20"/>
        </w:rPr>
        <w:t xml:space="preserve">      </w:t>
      </w:r>
      <w:proofErr w:type="spellStart"/>
      <w:r w:rsidRPr="00553CE1">
        <w:rPr>
          <w:rFonts w:ascii="Times New Roman" w:hAnsi="Times New Roman" w:cs="Times New Roman"/>
          <w:sz w:val="20"/>
          <w:szCs w:val="20"/>
        </w:rPr>
        <w:t>till</w:t>
      </w:r>
      <w:proofErr w:type="spellEnd"/>
      <w:r w:rsidRPr="00553CE1">
        <w:rPr>
          <w:rFonts w:ascii="Times New Roman" w:hAnsi="Times New Roman" w:cs="Times New Roman"/>
          <w:sz w:val="20"/>
          <w:szCs w:val="20"/>
        </w:rPr>
        <w:t xml:space="preserve"> 18. 08. 2026         </w:t>
      </w:r>
    </w:p>
    <w:p w14:paraId="492771A9" w14:textId="11D26393" w:rsidR="008A4D6F" w:rsidRPr="00363BFA" w:rsidRDefault="00553CE1" w:rsidP="00363BFA">
      <w:pPr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553CE1">
        <w:rPr>
          <w:rFonts w:ascii="Times New Roman" w:hAnsi="Times New Roman" w:cs="Times New Roman"/>
          <w:sz w:val="20"/>
          <w:szCs w:val="20"/>
        </w:rPr>
        <w:t>Graduation</w:t>
      </w:r>
      <w:proofErr w:type="spellEnd"/>
      <w:r w:rsidRPr="00553CE1">
        <w:rPr>
          <w:rFonts w:ascii="Times New Roman" w:hAnsi="Times New Roman" w:cs="Times New Roman"/>
          <w:sz w:val="20"/>
          <w:szCs w:val="20"/>
        </w:rPr>
        <w:t> ceremony                15. 10. – 16. 10. 2026</w:t>
      </w:r>
    </w:p>
    <w:sectPr w:rsidR="008A4D6F" w:rsidRPr="00363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85F50"/>
    <w:multiLevelType w:val="multilevel"/>
    <w:tmpl w:val="96C20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D71BE"/>
    <w:multiLevelType w:val="multilevel"/>
    <w:tmpl w:val="8C806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704C61"/>
    <w:multiLevelType w:val="multilevel"/>
    <w:tmpl w:val="E43A2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F875EC"/>
    <w:multiLevelType w:val="multilevel"/>
    <w:tmpl w:val="3A985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D52240"/>
    <w:multiLevelType w:val="multilevel"/>
    <w:tmpl w:val="2F44B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B52786"/>
    <w:multiLevelType w:val="multilevel"/>
    <w:tmpl w:val="0F8A9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9949033">
    <w:abstractNumId w:val="0"/>
  </w:num>
  <w:num w:numId="2" w16cid:durableId="1403060777">
    <w:abstractNumId w:val="5"/>
  </w:num>
  <w:num w:numId="3" w16cid:durableId="913703060">
    <w:abstractNumId w:val="1"/>
  </w:num>
  <w:num w:numId="4" w16cid:durableId="1006520886">
    <w:abstractNumId w:val="4"/>
  </w:num>
  <w:num w:numId="5" w16cid:durableId="193153560">
    <w:abstractNumId w:val="3"/>
  </w:num>
  <w:num w:numId="6" w16cid:durableId="11146363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CE1"/>
    <w:rsid w:val="00081A44"/>
    <w:rsid w:val="00176CA9"/>
    <w:rsid w:val="00363BFA"/>
    <w:rsid w:val="003F6E19"/>
    <w:rsid w:val="004C4F98"/>
    <w:rsid w:val="004E4C66"/>
    <w:rsid w:val="00553CE1"/>
    <w:rsid w:val="008A4D6F"/>
    <w:rsid w:val="00AF2099"/>
    <w:rsid w:val="00E8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E75FE"/>
  <w15:chartTrackingRefBased/>
  <w15:docId w15:val="{22E43CC1-6557-4D12-B733-C2484DC14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53C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53C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53C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53C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53C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53C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53C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53C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53C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53C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53C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53C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53CE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53CE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53CE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53CE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53CE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53CE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53C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53C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53C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53C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53C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53CE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53CE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53CE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53C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53CE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53C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6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348cac-d063-43dc-a8f6-418874f7795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60D5B5B7E2D24DBB7CC7A61E50CFFC" ma:contentTypeVersion="16" ma:contentTypeDescription="Vytvoří nový dokument" ma:contentTypeScope="" ma:versionID="f986716677a7bdb6686d5d436f53e30f">
  <xsd:schema xmlns:xsd="http://www.w3.org/2001/XMLSchema" xmlns:xs="http://www.w3.org/2001/XMLSchema" xmlns:p="http://schemas.microsoft.com/office/2006/metadata/properties" xmlns:ns3="7c348cac-d063-43dc-a8f6-418874f7795d" xmlns:ns4="28b150b5-5763-4085-bc0f-711546db42e8" targetNamespace="http://schemas.microsoft.com/office/2006/metadata/properties" ma:root="true" ma:fieldsID="d0dde06d425fca02830d3eb3ae504aef" ns3:_="" ns4:_="">
    <xsd:import namespace="7c348cac-d063-43dc-a8f6-418874f7795d"/>
    <xsd:import namespace="28b150b5-5763-4085-bc0f-711546db42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48cac-d063-43dc-a8f6-418874f77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150b5-5763-4085-bc0f-711546db42e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F0FD04-AD35-4057-AC02-C7B158DC44DD}">
  <ds:schemaRefs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28b150b5-5763-4085-bc0f-711546db42e8"/>
    <ds:schemaRef ds:uri="http://schemas.microsoft.com/office/infopath/2007/PartnerControls"/>
    <ds:schemaRef ds:uri="7c348cac-d063-43dc-a8f6-418874f7795d"/>
  </ds:schemaRefs>
</ds:datastoreItem>
</file>

<file path=customXml/itemProps2.xml><?xml version="1.0" encoding="utf-8"?>
<ds:datastoreItem xmlns:ds="http://schemas.openxmlformats.org/officeDocument/2006/customXml" ds:itemID="{2E1B2BD6-1FF1-435B-8D5E-E0E18C8CA3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0DFEC2-DF69-4618-8A3D-D5B49540B2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48cac-d063-43dc-a8f6-418874f7795d"/>
    <ds:schemaRef ds:uri="28b150b5-5763-4085-bc0f-711546db42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Hodková Nikola</dc:creator>
  <cp:keywords/>
  <dc:description/>
  <cp:lastModifiedBy>Hodková Nikola</cp:lastModifiedBy>
  <cp:revision>2</cp:revision>
  <cp:lastPrinted>2025-08-05T10:55:00Z</cp:lastPrinted>
  <dcterms:created xsi:type="dcterms:W3CDTF">2025-08-05T11:04:00Z</dcterms:created>
  <dcterms:modified xsi:type="dcterms:W3CDTF">2025-08-05T11:04:00Z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0x0101006560D5B5B7E2D24DBB7CC7A61E50CFFC</vt:lpwstr>
  </property>
</Properties>
</file>